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740C9EEF" w:rsidR="00C371C3" w:rsidRDefault="004649C2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20</w:t>
      </w:r>
      <w:bookmarkStart w:id="0" w:name="_GoBack"/>
      <w:bookmarkEnd w:id="0"/>
      <w:r w:rsidR="00B81CB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februārī</w:t>
      </w:r>
    </w:p>
    <w:p w14:paraId="4A8AB6C6" w14:textId="2F149101" w:rsidR="00B81CBA" w:rsidRDefault="00CB613F" w:rsidP="00CB61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895299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ab/>
      </w:r>
      <w:r w:rsidR="00405711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L</w:t>
      </w:r>
      <w:r w:rsidR="00607662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atvijas čempionāts un Latvijas j</w:t>
      </w:r>
      <w:r w:rsidR="00405711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unioru un jaunatnes meistarsacīkstes</w:t>
      </w:r>
    </w:p>
    <w:p w14:paraId="55B29EA9" w14:textId="77777777" w:rsidR="00405711" w:rsidRDefault="00405711" w:rsidP="00CB61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</w:p>
    <w:p w14:paraId="2D6C2C20" w14:textId="3142BE19" w:rsidR="00405711" w:rsidRDefault="00405711" w:rsidP="0040571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Svētdien, 20. februārī ar Latvijas čempionāt</w:t>
      </w:r>
      <w:r w:rsidR="0060766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 un Latvijas j</w:t>
      </w:r>
      <w:r w:rsidR="00BF7C0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unioru un jaunatn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es meistarsacīkstēm noslēdzās četru dienu sacensību maratons. Latvijas čemp</w:t>
      </w:r>
      <w:r w:rsidR="00BF1DB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onātā kopumā piedalījās </w:t>
      </w:r>
      <w:r w:rsidR="00346586" w:rsidRPr="0034658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64</w:t>
      </w:r>
      <w:r w:rsidRPr="0034658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sportisti.</w:t>
      </w:r>
    </w:p>
    <w:p w14:paraId="0575A1D7" w14:textId="1CE7903C" w:rsidR="00405711" w:rsidRDefault="00BF7C0B" w:rsidP="0040571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Vīriešu konkurencē Latvijas čempiona ti</w:t>
      </w:r>
      <w:r w:rsidR="0040571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tulu izcīnīja Kristers Aparjods, kurš divu braucienu summā uzrādīja labāko rezultātu – 1:37.260 minūtes. Otrajā vietā, Aparjodam piekāpjoties par 0.498 sekundēm, Artūrs Dārznieks. Savukārt bronzas godalga Rikam Kristenam Rozītim. </w:t>
      </w:r>
      <w:r w:rsidR="0060766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Latvijas j</w:t>
      </w:r>
      <w:r w:rsidR="00027E3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unioru un jaunatnes meistarsacīkstēs </w:t>
      </w:r>
      <w:r w:rsidR="0040571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“Junioru” vīriešu konkurencē uzvaru izcīnīja olimpietis Gints Bērziņš. Savukārt Kaspars Rinks pirmajā braucienā piedzīvoja kritienu un nefinišēja. </w:t>
      </w:r>
    </w:p>
    <w:p w14:paraId="28B481F6" w14:textId="45583E52" w:rsidR="00A4507E" w:rsidRDefault="00A4507E" w:rsidP="00A4507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Sieviešu ko</w:t>
      </w:r>
      <w:r w:rsidR="0060766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nkurencē karjeru ar Latvijas čem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piones titulu noslēdza Elīza Tīruma, kura abos braucienos uzrādīja labāko finiša laiku. Sudraba godalga Kendijai Aparjodei. Savukārt bronza Ullai Zirnei. “Junioru” sieviešu konkurencē Latvijas meistarsacīkstēs uzva</w:t>
      </w:r>
      <w:r w:rsidR="00BF1DB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ru izcīnīja Zane Kaluma, bet otrajā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vietā </w:t>
      </w:r>
      <w:r w:rsidR="00BF1DB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ierindojās Frančeska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Bona.</w:t>
      </w:r>
    </w:p>
    <w:p w14:paraId="18E92629" w14:textId="10F9522B" w:rsidR="00A4507E" w:rsidRDefault="00BF1DB9" w:rsidP="00A4507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Divvietīgo ekipāžu</w:t>
      </w:r>
      <w:r w:rsidR="00893D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konkurencē </w:t>
      </w:r>
      <w:r w:rsidR="00A4507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kā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vien</w:t>
      </w:r>
      <w:r w:rsidR="00893D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īgie dalībnieki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Latvijas čempionu</w:t>
      </w:r>
      <w:r w:rsidR="00A4507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titulu izcīnīja Andris Šics/Juris Šics.</w:t>
      </w:r>
    </w:p>
    <w:p w14:paraId="5470A234" w14:textId="3F17254A" w:rsidR="00186591" w:rsidRDefault="00186591" w:rsidP="0018659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Latvijas Junioru un jaunatnes meistarsacīkstēs “Junioru” divvietīgo ekipāžu konkurencē uzvaru izcīnīja Kaspars Rinks/Vitālijs Jegorovs. Sudraba godalga sieviešu duetam – Andai Upītei/Zanei Kalumai. </w:t>
      </w:r>
      <w:r w:rsidRPr="00186591">
        <w:rPr>
          <w:rFonts w:ascii="Times New Roman" w:hAnsi="Times New Roman" w:cs="Times New Roman"/>
          <w:sz w:val="24"/>
          <w:szCs w:val="24"/>
          <w:shd w:val="clear" w:color="auto" w:fill="FFFFFF"/>
        </w:rPr>
        <w:t>Savukārt trešajā vietā Jānis Gruzdulis Borovojs/Uldis Jakseboga.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351297" w14:textId="1904D3B7" w:rsidR="00186591" w:rsidRDefault="00186591" w:rsidP="0018659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“Junioru” sieviešu divvietīgo ekipāžu konkurencē Latvijas meistarsacīkstēs uzvaru izcīnīja Viktorija Ziediņa/Selīna Elizabete Zvilna</w:t>
      </w:r>
      <w:r w:rsidR="00E37827">
        <w:rPr>
          <w:rFonts w:ascii="Times New Roman" w:hAnsi="Times New Roman" w:cs="Times New Roman"/>
          <w:sz w:val="24"/>
          <w:szCs w:val="24"/>
          <w:shd w:val="clear" w:color="auto" w:fill="FFFFFF"/>
        </w:rPr>
        <w:t>, otrajā vietā atstājot Martu Poli/Agniju Bogdanovu.</w:t>
      </w:r>
    </w:p>
    <w:p w14:paraId="5299AB4E" w14:textId="508E4A98" w:rsidR="00E37827" w:rsidRDefault="00E37827" w:rsidP="00E3782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“Jauniešu A” divvietīgo ekipāžu konkurencē </w:t>
      </w:r>
      <w:r w:rsidRPr="00E37827">
        <w:rPr>
          <w:rFonts w:ascii="Times New Roman" w:hAnsi="Times New Roman" w:cs="Times New Roman"/>
          <w:sz w:val="24"/>
          <w:szCs w:val="24"/>
          <w:shd w:val="clear" w:color="auto" w:fill="FFFFFF"/>
        </w:rPr>
        <w:t>uzvara Eduardam Martam Markitānam/Ēdenam Čepulim.</w:t>
      </w:r>
    </w:p>
    <w:p w14:paraId="1F24E51C" w14:textId="16CB941F" w:rsidR="00E37827" w:rsidRDefault="00F41728" w:rsidP="00E3782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“Jauniešu A” piecu dalībnieku</w:t>
      </w:r>
      <w:r w:rsidR="00E37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konkurencē </w:t>
      </w:r>
      <w:r w:rsidR="00607662">
        <w:rPr>
          <w:rFonts w:ascii="Times New Roman" w:hAnsi="Times New Roman" w:cs="Times New Roman"/>
          <w:sz w:val="24"/>
          <w:szCs w:val="24"/>
          <w:shd w:val="clear" w:color="auto" w:fill="FFFFFF"/>
        </w:rPr>
        <w:t>zelta godalgu Latvijas j</w:t>
      </w:r>
      <w:r w:rsidR="00E37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unioru un jaunatnes meistarsacīkstēs izcīnīja Aleksis Siņiļņikovs. Otrā vieta Martam Eduardam Markitānam. Savukārt bronzas godalga Robertam Lazdānam. </w:t>
      </w:r>
    </w:p>
    <w:p w14:paraId="5D76720C" w14:textId="706044E3" w:rsidR="00E37827" w:rsidRDefault="00E37827" w:rsidP="00E3782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“Jaunietes A” astoņu meiteņu konkurencē uzvaru divu braucienu summā izcīnīja Agnija Bogdanova. Otrajā vietā Katrīna Duganova, bet trešā – Luīze Vucāne.</w:t>
      </w:r>
    </w:p>
    <w:p w14:paraId="3654DAF2" w14:textId="7AC8E345" w:rsidR="00E37827" w:rsidRDefault="00E37827" w:rsidP="00E3782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“Jauniešu B” zēnu konkurencē pirmā vieta Robertam Sprukulim. Sudraba godalga Ģirtam Circenim, bet trešajā vietā Ričards Daukšta. </w:t>
      </w:r>
    </w:p>
    <w:p w14:paraId="63421EB8" w14:textId="7FC68851" w:rsidR="00E37827" w:rsidRDefault="00E37827" w:rsidP="00E3782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“Jauniešu B” meiteņu konkurencē uzvaru izcīnīja Madara Pavlova. Otrajā vietā ierindojās Margita Sirsniņa. Savukārt trešajā vietā Ulrika Latvena</w:t>
      </w:r>
      <w:r w:rsidR="00346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A731F1" w14:textId="162FC746" w:rsidR="00346586" w:rsidRDefault="00607662" w:rsidP="0034658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Jaunāko dalībnieku</w:t>
      </w:r>
      <w:r w:rsidR="0034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zēnu konkurencē uzv</w:t>
      </w:r>
      <w:r w:rsidR="00507326">
        <w:rPr>
          <w:rFonts w:ascii="Times New Roman" w:hAnsi="Times New Roman" w:cs="Times New Roman"/>
          <w:sz w:val="24"/>
          <w:szCs w:val="24"/>
          <w:shd w:val="clear" w:color="auto" w:fill="FFFFFF"/>
        </w:rPr>
        <w:t>aras laurus plūca Renārs Kūkojs</w:t>
      </w:r>
      <w:r w:rsidR="0034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aiz sevis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otrajā vietā atstājot Evertu Precinieku, bet trešajā – Jēkabu Blāķi. </w:t>
      </w:r>
    </w:p>
    <w:p w14:paraId="257BAC57" w14:textId="4BC3CAE3" w:rsidR="0010229C" w:rsidRPr="00346586" w:rsidRDefault="00346586" w:rsidP="0034658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Savukārt “Jauniešu C” meiteņu konkurencē uzvara Katrīnai Parfenkovai. Otrā vieta Margarita</w:t>
      </w:r>
      <w:r w:rsidR="0060766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81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Vancānei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07662">
        <w:rPr>
          <w:rFonts w:ascii="Times New Roman" w:hAnsi="Times New Roman" w:cs="Times New Roman"/>
          <w:sz w:val="24"/>
          <w:szCs w:val="24"/>
          <w:shd w:val="clear" w:color="auto" w:fill="FFFFFF"/>
        </w:rPr>
        <w:t>Savukārt lieliski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aizvadot pirmo braucienu, otrajā braucienā Katija Rimcāne piedzīvoja kritienu un nefi</w:t>
      </w:r>
      <w:r w:rsidR="0060766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išēja.</w:t>
      </w:r>
    </w:p>
    <w:p w14:paraId="3163CE50" w14:textId="1E6FAF07" w:rsidR="00BF4F05" w:rsidRDefault="00BF4F05" w:rsidP="00490437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5F8CE3F9" w14:textId="77777777" w:rsidR="00346586" w:rsidRPr="00BF4F05" w:rsidRDefault="00346586" w:rsidP="00490437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3EF3E937" w:rsidR="00BB3935" w:rsidRPr="00183CB3" w:rsidRDefault="00A77D12" w:rsidP="00217B55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  <w:r w:rsidR="00217B55">
        <w:rPr>
          <w:rFonts w:ascii="Times New Roman" w:hAnsi="Times New Roman" w:cs="Times New Roman"/>
        </w:rPr>
        <w:tab/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97965" w14:textId="77777777" w:rsidR="008E531B" w:rsidRDefault="008E531B" w:rsidP="00BA24E5">
      <w:pPr>
        <w:spacing w:after="0" w:line="240" w:lineRule="auto"/>
      </w:pPr>
      <w:r>
        <w:separator/>
      </w:r>
    </w:p>
  </w:endnote>
  <w:endnote w:type="continuationSeparator" w:id="0">
    <w:p w14:paraId="13E4AFB7" w14:textId="77777777" w:rsidR="008E531B" w:rsidRDefault="008E531B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6C9D8" w14:textId="77777777" w:rsidR="008E531B" w:rsidRDefault="008E531B" w:rsidP="00BA24E5">
      <w:pPr>
        <w:spacing w:after="0" w:line="240" w:lineRule="auto"/>
      </w:pPr>
      <w:r>
        <w:separator/>
      </w:r>
    </w:p>
  </w:footnote>
  <w:footnote w:type="continuationSeparator" w:id="0">
    <w:p w14:paraId="01A93711" w14:textId="77777777" w:rsidR="008E531B" w:rsidRDefault="008E531B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26FFB"/>
    <w:rsid w:val="00027E3B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33"/>
    <w:rsid w:val="00091542"/>
    <w:rsid w:val="00093DF4"/>
    <w:rsid w:val="000A3D29"/>
    <w:rsid w:val="000A595A"/>
    <w:rsid w:val="000B1B2B"/>
    <w:rsid w:val="000B320B"/>
    <w:rsid w:val="000B4674"/>
    <w:rsid w:val="000B525D"/>
    <w:rsid w:val="000B63E9"/>
    <w:rsid w:val="000C0BFC"/>
    <w:rsid w:val="000C2A26"/>
    <w:rsid w:val="000C4452"/>
    <w:rsid w:val="000C4DDA"/>
    <w:rsid w:val="000C52F0"/>
    <w:rsid w:val="000C62BC"/>
    <w:rsid w:val="000D097A"/>
    <w:rsid w:val="000D33AD"/>
    <w:rsid w:val="000E0B46"/>
    <w:rsid w:val="000E279F"/>
    <w:rsid w:val="000E3DD8"/>
    <w:rsid w:val="000E43D1"/>
    <w:rsid w:val="000F54DB"/>
    <w:rsid w:val="00101BB2"/>
    <w:rsid w:val="0010229C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86591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D4840"/>
    <w:rsid w:val="001E04D7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72A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6586"/>
    <w:rsid w:val="00347777"/>
    <w:rsid w:val="00353A77"/>
    <w:rsid w:val="00357BE2"/>
    <w:rsid w:val="00363EA5"/>
    <w:rsid w:val="00364187"/>
    <w:rsid w:val="00364873"/>
    <w:rsid w:val="00365040"/>
    <w:rsid w:val="00374D06"/>
    <w:rsid w:val="0037636F"/>
    <w:rsid w:val="0038123A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14FE"/>
    <w:rsid w:val="003F4D16"/>
    <w:rsid w:val="0040097D"/>
    <w:rsid w:val="00405711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49C2"/>
    <w:rsid w:val="004651E8"/>
    <w:rsid w:val="004669B8"/>
    <w:rsid w:val="00470C8D"/>
    <w:rsid w:val="0047171A"/>
    <w:rsid w:val="00475453"/>
    <w:rsid w:val="0047592C"/>
    <w:rsid w:val="004770EA"/>
    <w:rsid w:val="00482C42"/>
    <w:rsid w:val="00484F8A"/>
    <w:rsid w:val="00486331"/>
    <w:rsid w:val="00490437"/>
    <w:rsid w:val="004A2602"/>
    <w:rsid w:val="004A5CA7"/>
    <w:rsid w:val="004B5118"/>
    <w:rsid w:val="004B5362"/>
    <w:rsid w:val="004B62B5"/>
    <w:rsid w:val="004B6804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07326"/>
    <w:rsid w:val="005130A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52B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07662"/>
    <w:rsid w:val="00611C60"/>
    <w:rsid w:val="00614A29"/>
    <w:rsid w:val="00616777"/>
    <w:rsid w:val="00616A91"/>
    <w:rsid w:val="00616B3E"/>
    <w:rsid w:val="00617443"/>
    <w:rsid w:val="00626D0A"/>
    <w:rsid w:val="00631AB0"/>
    <w:rsid w:val="006332E2"/>
    <w:rsid w:val="0063663B"/>
    <w:rsid w:val="006405A7"/>
    <w:rsid w:val="006427A2"/>
    <w:rsid w:val="00642D21"/>
    <w:rsid w:val="0064469E"/>
    <w:rsid w:val="00645C23"/>
    <w:rsid w:val="006470C3"/>
    <w:rsid w:val="00651122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C0074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3D3E"/>
    <w:rsid w:val="00895299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31B"/>
    <w:rsid w:val="008E5B9B"/>
    <w:rsid w:val="008E682D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059B7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41159"/>
    <w:rsid w:val="00951F15"/>
    <w:rsid w:val="00952A2B"/>
    <w:rsid w:val="009546E7"/>
    <w:rsid w:val="00957A83"/>
    <w:rsid w:val="009638BE"/>
    <w:rsid w:val="0096720F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B7FEB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9F7034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07E"/>
    <w:rsid w:val="00A455F4"/>
    <w:rsid w:val="00A45F7B"/>
    <w:rsid w:val="00A47CF7"/>
    <w:rsid w:val="00A50652"/>
    <w:rsid w:val="00A51434"/>
    <w:rsid w:val="00A6050D"/>
    <w:rsid w:val="00A60BF5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3F98"/>
    <w:rsid w:val="00AE56C6"/>
    <w:rsid w:val="00AF44D8"/>
    <w:rsid w:val="00AF5A37"/>
    <w:rsid w:val="00AF5F73"/>
    <w:rsid w:val="00AF6280"/>
    <w:rsid w:val="00B01D44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20F"/>
    <w:rsid w:val="00B27612"/>
    <w:rsid w:val="00B27615"/>
    <w:rsid w:val="00B3066E"/>
    <w:rsid w:val="00B30E49"/>
    <w:rsid w:val="00B31211"/>
    <w:rsid w:val="00B3444C"/>
    <w:rsid w:val="00B42271"/>
    <w:rsid w:val="00B43736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1CBA"/>
    <w:rsid w:val="00B81F7F"/>
    <w:rsid w:val="00B8569C"/>
    <w:rsid w:val="00B915D1"/>
    <w:rsid w:val="00B91C3F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DB9"/>
    <w:rsid w:val="00BF1E36"/>
    <w:rsid w:val="00BF4B94"/>
    <w:rsid w:val="00BF4F05"/>
    <w:rsid w:val="00BF7C0B"/>
    <w:rsid w:val="00BF7E3E"/>
    <w:rsid w:val="00C01259"/>
    <w:rsid w:val="00C01C2C"/>
    <w:rsid w:val="00C05618"/>
    <w:rsid w:val="00C07C24"/>
    <w:rsid w:val="00C11337"/>
    <w:rsid w:val="00C1335A"/>
    <w:rsid w:val="00C14640"/>
    <w:rsid w:val="00C1492B"/>
    <w:rsid w:val="00C14E47"/>
    <w:rsid w:val="00C173AE"/>
    <w:rsid w:val="00C1774C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6710"/>
    <w:rsid w:val="00C47BA4"/>
    <w:rsid w:val="00C51518"/>
    <w:rsid w:val="00C52324"/>
    <w:rsid w:val="00C57015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B613F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46C3"/>
    <w:rsid w:val="00CF568F"/>
    <w:rsid w:val="00CF61DC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0049"/>
    <w:rsid w:val="00D61021"/>
    <w:rsid w:val="00D6372F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5696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37827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5F39"/>
    <w:rsid w:val="00E76430"/>
    <w:rsid w:val="00E8027E"/>
    <w:rsid w:val="00E8190C"/>
    <w:rsid w:val="00E82069"/>
    <w:rsid w:val="00E905C4"/>
    <w:rsid w:val="00E912E1"/>
    <w:rsid w:val="00E93E94"/>
    <w:rsid w:val="00EA066D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02E7"/>
    <w:rsid w:val="00EE1869"/>
    <w:rsid w:val="00EE5941"/>
    <w:rsid w:val="00EE6866"/>
    <w:rsid w:val="00EF3D2A"/>
    <w:rsid w:val="00EF7918"/>
    <w:rsid w:val="00EF7D73"/>
    <w:rsid w:val="00F005AD"/>
    <w:rsid w:val="00F00A53"/>
    <w:rsid w:val="00F00BE3"/>
    <w:rsid w:val="00F02093"/>
    <w:rsid w:val="00F04981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1728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5F5F"/>
    <w:rsid w:val="00F67285"/>
    <w:rsid w:val="00F676B0"/>
    <w:rsid w:val="00F67C09"/>
    <w:rsid w:val="00F711A9"/>
    <w:rsid w:val="00F7717E"/>
    <w:rsid w:val="00F8075B"/>
    <w:rsid w:val="00F849B8"/>
    <w:rsid w:val="00F87A14"/>
    <w:rsid w:val="00F907A3"/>
    <w:rsid w:val="00F91590"/>
    <w:rsid w:val="00F91A58"/>
    <w:rsid w:val="00F924A1"/>
    <w:rsid w:val="00F93F9F"/>
    <w:rsid w:val="00F96D83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C7E2F"/>
    <w:rsid w:val="00FD538B"/>
    <w:rsid w:val="00FE0795"/>
    <w:rsid w:val="00FE2F98"/>
    <w:rsid w:val="00FE3A71"/>
    <w:rsid w:val="00FE4BA8"/>
    <w:rsid w:val="00FE4E91"/>
    <w:rsid w:val="00FF3372"/>
    <w:rsid w:val="00FF566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15</cp:revision>
  <dcterms:created xsi:type="dcterms:W3CDTF">2022-02-20T09:21:00Z</dcterms:created>
  <dcterms:modified xsi:type="dcterms:W3CDTF">2022-02-20T13:05:00Z</dcterms:modified>
</cp:coreProperties>
</file>