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1343A8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29</w:t>
      </w:r>
      <w:r w:rsidR="00A77D12">
        <w:rPr>
          <w:rFonts w:ascii="Times New Roman" w:hAnsi="Times New Roman" w:cs="Times New Roman"/>
        </w:rPr>
        <w:t>. janvārī</w:t>
      </w:r>
    </w:p>
    <w:p w:rsidR="00397EBD" w:rsidRPr="00A455F4" w:rsidRDefault="00A455F4" w:rsidP="00A455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455F4">
        <w:rPr>
          <w:rFonts w:ascii="Times New Roman" w:hAnsi="Times New Roman" w:cs="Times New Roman"/>
          <w:b/>
          <w:sz w:val="28"/>
        </w:rPr>
        <w:t>Pasaules čempionāta Sprinta kausa kvalifikācija</w:t>
      </w:r>
    </w:p>
    <w:p w:rsidR="008E742E" w:rsidRDefault="008E742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F3385C" w:rsidRDefault="001343A8" w:rsidP="00EA4C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Piektdien, 29. janvārī </w:t>
      </w:r>
      <w:r w:rsidR="00F3385C">
        <w:rPr>
          <w:rFonts w:ascii="Times New Roman" w:hAnsi="Times New Roman" w:cs="Times New Roman"/>
        </w:rPr>
        <w:t xml:space="preserve">50. FIL Pasaules čempionāts iesākās ar Sprinta kausa kvalifikāciju. </w:t>
      </w:r>
      <w:r w:rsidR="00BA2959">
        <w:rPr>
          <w:rFonts w:ascii="Times New Roman" w:hAnsi="Times New Roman" w:cs="Times New Roman"/>
        </w:rPr>
        <w:t>Kā ierasts, S</w:t>
      </w:r>
      <w:r w:rsidR="008B163D">
        <w:rPr>
          <w:rFonts w:ascii="Times New Roman" w:hAnsi="Times New Roman" w:cs="Times New Roman"/>
        </w:rPr>
        <w:t>printa kausā</w:t>
      </w:r>
      <w:r w:rsidR="00BA2959">
        <w:rPr>
          <w:rFonts w:ascii="Times New Roman" w:hAnsi="Times New Roman" w:cs="Times New Roman"/>
        </w:rPr>
        <w:t xml:space="preserve"> startēs 15 ātrākie sportisti no katras disciplīnas. </w:t>
      </w:r>
      <w:r w:rsidR="00F3385C">
        <w:rPr>
          <w:rFonts w:ascii="Times New Roman" w:hAnsi="Times New Roman" w:cs="Times New Roman"/>
        </w:rPr>
        <w:t>Sprinta kausa kvalifikācijā starp 40 vīriem startējā arī trīs Latvijas sportisti – Gints Bērziņš, Riks Kriste</w:t>
      </w:r>
      <w:r w:rsidR="008B163D">
        <w:rPr>
          <w:rFonts w:ascii="Times New Roman" w:hAnsi="Times New Roman" w:cs="Times New Roman"/>
        </w:rPr>
        <w:t xml:space="preserve">ns Rozītis un Artūrs Dārznieks. </w:t>
      </w:r>
      <w:r w:rsidR="00F3385C">
        <w:rPr>
          <w:rFonts w:ascii="Times New Roman" w:hAnsi="Times New Roman" w:cs="Times New Roman"/>
        </w:rPr>
        <w:t>45 dāmu vidū četras latvietes –  Elīna Ieva Vītola, Ulla Zirne, Kendija Aparjode un Elīza Tīruma. Savukārt 26 duetu konkurencē par iekļūšanu ātrāko piecpadsmitniekā</w:t>
      </w:r>
      <w:r w:rsidR="00EA4C27">
        <w:rPr>
          <w:rFonts w:ascii="Times New Roman" w:hAnsi="Times New Roman" w:cs="Times New Roman"/>
        </w:rPr>
        <w:t xml:space="preserve"> cīnījās trīs Latvijas ekipāžas – </w:t>
      </w:r>
      <w:r w:rsidR="00F3385C">
        <w:rPr>
          <w:rFonts w:ascii="Times New Roman" w:hAnsi="Times New Roman" w:cs="Times New Roman"/>
        </w:rPr>
        <w:t xml:space="preserve"> Oskars Gudramovičs/Pēteris Kalniņš</w:t>
      </w:r>
      <w:r w:rsidR="00EA4C27">
        <w:rPr>
          <w:rFonts w:ascii="Times New Roman" w:hAnsi="Times New Roman" w:cs="Times New Roman"/>
        </w:rPr>
        <w:t>, Mārtiņš Bots/Roberts Plūme un</w:t>
      </w:r>
      <w:r w:rsidR="00F3385C">
        <w:rPr>
          <w:rFonts w:ascii="Times New Roman" w:hAnsi="Times New Roman" w:cs="Times New Roman"/>
        </w:rPr>
        <w:t xml:space="preserve"> Andris Šics/Juris Šics.</w:t>
      </w:r>
    </w:p>
    <w:p w:rsidR="00F3385C" w:rsidRDefault="00F3385C" w:rsidP="00F3385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A2959" w:rsidRDefault="00F3385C" w:rsidP="00BA295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Plks</w:t>
      </w:r>
      <w:r w:rsidR="003B2D73">
        <w:rPr>
          <w:rFonts w:ascii="Times New Roman" w:hAnsi="Times New Roman" w:cs="Times New Roman"/>
        </w:rPr>
        <w:t>t. 10.00 pirmie uz starta devās vīri</w:t>
      </w:r>
      <w:r w:rsidR="00BA2959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 xml:space="preserve">tarp latviešiem labākais </w:t>
      </w:r>
      <w:r w:rsidR="00BA2959">
        <w:rPr>
          <w:rFonts w:ascii="Times New Roman" w:hAnsi="Times New Roman" w:cs="Times New Roman"/>
        </w:rPr>
        <w:t>Artūrs Dārznieks, finišējot 38.594 sekundēs un ierindojoties septītajā pozīcijā. 12. vietā ar finiša laiku 38.808 sekundes – juniors Gints Bērziņš. Savukārt pieredzējušajam</w:t>
      </w:r>
      <w:r w:rsidR="003B2D73">
        <w:rPr>
          <w:rFonts w:ascii="Times New Roman" w:hAnsi="Times New Roman" w:cs="Times New Roman"/>
        </w:rPr>
        <w:t xml:space="preserve"> Rikam Kristenam Rozītim ne tik</w:t>
      </w:r>
      <w:r w:rsidR="00BA2959">
        <w:rPr>
          <w:rFonts w:ascii="Times New Roman" w:hAnsi="Times New Roman" w:cs="Times New Roman"/>
        </w:rPr>
        <w:t xml:space="preserve"> labs brauciens un finišā 25. rezultāts, kas liedz startēt 50. FIL Pasaules čempionāta Sprinta kausa finālā.</w:t>
      </w:r>
    </w:p>
    <w:p w:rsidR="007D4EBC" w:rsidRDefault="007D4EBC" w:rsidP="00BA295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D4EBC" w:rsidRDefault="007D4EBC" w:rsidP="007D4E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Kvalifkācijā ātrākais – mājinieks Fēliks Lohs </w:t>
      </w:r>
      <w:r w:rsidRPr="007D4EBC">
        <w:rPr>
          <w:rFonts w:ascii="Times New Roman" w:hAnsi="Times New Roman" w:cs="Times New Roman"/>
          <w:i/>
        </w:rPr>
        <w:t>(Felix Loch),</w:t>
      </w:r>
      <w:r>
        <w:rPr>
          <w:rFonts w:ascii="Times New Roman" w:hAnsi="Times New Roman" w:cs="Times New Roman"/>
        </w:rPr>
        <w:t xml:space="preserve"> finišējot 38.340 sekundēs. Otrais – F. Loha komandas biedrs Johannes Ludvigs </w:t>
      </w:r>
      <w:r w:rsidRPr="007D4EBC">
        <w:rPr>
          <w:rFonts w:ascii="Times New Roman" w:hAnsi="Times New Roman" w:cs="Times New Roman"/>
          <w:i/>
        </w:rPr>
        <w:t>(Johannes Ludwig)</w:t>
      </w:r>
      <w:r>
        <w:rPr>
          <w:rFonts w:ascii="Times New Roman" w:hAnsi="Times New Roman" w:cs="Times New Roman"/>
        </w:rPr>
        <w:t xml:space="preserve"> [+0.113], bet trešais – </w:t>
      </w:r>
      <w:r w:rsidR="00105300">
        <w:rPr>
          <w:rFonts w:ascii="Times New Roman" w:hAnsi="Times New Roman" w:cs="Times New Roman"/>
        </w:rPr>
        <w:t>Krievijas kamaniņu sporta federācijas atlēts</w:t>
      </w:r>
      <w:bookmarkStart w:id="0" w:name="_GoBack"/>
      <w:bookmarkEnd w:id="0"/>
      <w:r w:rsidR="003B2D73">
        <w:rPr>
          <w:rFonts w:ascii="Times New Roman" w:hAnsi="Times New Roman" w:cs="Times New Roman"/>
        </w:rPr>
        <w:t xml:space="preserve"> Semjons Pavļi</w:t>
      </w:r>
      <w:r>
        <w:rPr>
          <w:rFonts w:ascii="Times New Roman" w:hAnsi="Times New Roman" w:cs="Times New Roman"/>
        </w:rPr>
        <w:t xml:space="preserve">čenko </w:t>
      </w:r>
      <w:r w:rsidRPr="007D4EBC">
        <w:rPr>
          <w:rFonts w:ascii="Times New Roman" w:hAnsi="Times New Roman" w:cs="Times New Roman"/>
          <w:i/>
        </w:rPr>
        <w:t xml:space="preserve">(Semen Pavlichenko) </w:t>
      </w:r>
      <w:r>
        <w:rPr>
          <w:rFonts w:ascii="Times New Roman" w:hAnsi="Times New Roman" w:cs="Times New Roman"/>
        </w:rPr>
        <w:t>[+0.120].</w:t>
      </w:r>
    </w:p>
    <w:p w:rsidR="007D4EBC" w:rsidRDefault="007D4EBC" w:rsidP="007D4EB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E27E5" w:rsidRDefault="007D4EBC" w:rsidP="006842A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Divvietīgo ekipāžu konkurencē </w:t>
      </w:r>
      <w:r w:rsidR="005508B1">
        <w:rPr>
          <w:rFonts w:ascii="Times New Roman" w:hAnsi="Times New Roman" w:cs="Times New Roman"/>
        </w:rPr>
        <w:t xml:space="preserve">visiem trīs Latvijas duetiem izdodas iekļūt TOP 15 un kavalificēties </w:t>
      </w:r>
      <w:r w:rsidR="00CE27E5">
        <w:rPr>
          <w:rFonts w:ascii="Times New Roman" w:hAnsi="Times New Roman" w:cs="Times New Roman"/>
        </w:rPr>
        <w:t>Sprinta kausa finālam. No Latvijas duetiem labākais rezultāts Andrim Šicam/Jurim Šicam, kuriem finiša laiks – 39.391 sekunde un trešā vieta. Ar finiša laiku 39.463 sekundes piektajā vietā</w:t>
      </w:r>
      <w:r w:rsidR="008F6D90">
        <w:rPr>
          <w:rFonts w:ascii="Times New Roman" w:hAnsi="Times New Roman" w:cs="Times New Roman"/>
        </w:rPr>
        <w:t xml:space="preserve"> ierindojās</w:t>
      </w:r>
      <w:r w:rsidR="00CE27E5">
        <w:rPr>
          <w:rFonts w:ascii="Times New Roman" w:hAnsi="Times New Roman" w:cs="Times New Roman"/>
        </w:rPr>
        <w:t xml:space="preserve"> Oskars Gudramovičs/Pēteris</w:t>
      </w:r>
      <w:r w:rsidR="00F60628">
        <w:rPr>
          <w:rFonts w:ascii="Times New Roman" w:hAnsi="Times New Roman" w:cs="Times New Roman"/>
        </w:rPr>
        <w:t xml:space="preserve"> Kalniņš. Savukārt 15</w:t>
      </w:r>
      <w:r w:rsidR="00CE27E5">
        <w:rPr>
          <w:rFonts w:ascii="Times New Roman" w:hAnsi="Times New Roman" w:cs="Times New Roman"/>
        </w:rPr>
        <w:t xml:space="preserve">. vieta, finišējot 39.913 </w:t>
      </w:r>
      <w:r w:rsidR="006842A9">
        <w:rPr>
          <w:rFonts w:ascii="Times New Roman" w:hAnsi="Times New Roman" w:cs="Times New Roman"/>
        </w:rPr>
        <w:t xml:space="preserve">sekundēs – </w:t>
      </w:r>
      <w:r w:rsidR="00CE27E5">
        <w:rPr>
          <w:rFonts w:ascii="Times New Roman" w:hAnsi="Times New Roman" w:cs="Times New Roman"/>
        </w:rPr>
        <w:t>Mārtiņam Botam/Robertam Plūmem.</w:t>
      </w:r>
    </w:p>
    <w:p w:rsidR="00CE27E5" w:rsidRDefault="00CE27E5" w:rsidP="00CE27E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E27E5" w:rsidRDefault="00CE27E5" w:rsidP="00CE27E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Ātrākā ekipāža – austrieši Štojs/Kollers (Steu/Koller), finišējot 39.233 sekundēs, bet otrie – vācieši Eggerts/Benekens (Eggert/Benecken) [+0.033].</w:t>
      </w:r>
    </w:p>
    <w:p w:rsidR="00CE27E5" w:rsidRDefault="00CE27E5" w:rsidP="00CE27E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57447" w:rsidRDefault="00CE27E5" w:rsidP="0015744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Dāmu sacensībās </w:t>
      </w:r>
      <w:r w:rsidR="00157447">
        <w:rPr>
          <w:rFonts w:ascii="Times New Roman" w:hAnsi="Times New Roman" w:cs="Times New Roman"/>
        </w:rPr>
        <w:t>labākā no latvietēm Kendija Aparjode, kurai finiša laiks 39.687 sekundes un devītā vieta. Piedspatsmitnieku ar finiša laiku 39.838 sekundes noslēdz Ulla Zirne. Savukārt Elīzai Tīruma finiš</w:t>
      </w:r>
      <w:r w:rsidR="001D046F">
        <w:rPr>
          <w:rFonts w:ascii="Times New Roman" w:hAnsi="Times New Roman" w:cs="Times New Roman"/>
        </w:rPr>
        <w:t>a</w:t>
      </w:r>
      <w:r w:rsidR="00157447">
        <w:rPr>
          <w:rFonts w:ascii="Times New Roman" w:hAnsi="Times New Roman" w:cs="Times New Roman"/>
        </w:rPr>
        <w:t xml:space="preserve"> laiks – 39.904 sekundes un 17. vieta, bet Elīnai Ievai Vītolai, finišējot 40.114 sekundēs 24. pozīcija. </w:t>
      </w:r>
    </w:p>
    <w:p w:rsidR="001D046F" w:rsidRDefault="001D046F" w:rsidP="001574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D046F" w:rsidRPr="001D046F" w:rsidRDefault="001D046F" w:rsidP="001D046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Ātrākā Sprinta kvalifikācijā – Viktorija Demčenko </w:t>
      </w:r>
      <w:r w:rsidRPr="001D046F">
        <w:rPr>
          <w:rFonts w:ascii="Times New Roman" w:hAnsi="Times New Roman" w:cs="Times New Roman"/>
          <w:i/>
        </w:rPr>
        <w:t>(Victoria Demchenko)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[39.242], otrā un trešā vācietes – Dajana Eitbergere </w:t>
      </w:r>
      <w:r w:rsidRPr="008B163D">
        <w:rPr>
          <w:rFonts w:ascii="Times New Roman" w:hAnsi="Times New Roman" w:cs="Times New Roman"/>
          <w:i/>
        </w:rPr>
        <w:t>(Dajana Eitberger)</w:t>
      </w:r>
      <w:r>
        <w:rPr>
          <w:rFonts w:ascii="Times New Roman" w:hAnsi="Times New Roman" w:cs="Times New Roman"/>
        </w:rPr>
        <w:t xml:space="preserve"> [+0.230] un Natālija Gaizenbergere </w:t>
      </w:r>
      <w:r w:rsidRPr="008B163D">
        <w:rPr>
          <w:rFonts w:ascii="Times New Roman" w:hAnsi="Times New Roman" w:cs="Times New Roman"/>
          <w:i/>
        </w:rPr>
        <w:t>(</w:t>
      </w:r>
      <w:r w:rsidR="008B163D" w:rsidRPr="008B163D">
        <w:rPr>
          <w:rFonts w:ascii="Times New Roman" w:hAnsi="Times New Roman" w:cs="Times New Roman"/>
          <w:i/>
        </w:rPr>
        <w:t>Natalie G</w:t>
      </w:r>
      <w:r w:rsidRPr="008B163D">
        <w:rPr>
          <w:rFonts w:ascii="Times New Roman" w:hAnsi="Times New Roman" w:cs="Times New Roman"/>
          <w:i/>
        </w:rPr>
        <w:t>eisenberger)</w:t>
      </w:r>
      <w:r>
        <w:rPr>
          <w:rFonts w:ascii="Times New Roman" w:hAnsi="Times New Roman" w:cs="Times New Roman"/>
        </w:rPr>
        <w:t xml:space="preserve"> [+0.246].</w:t>
      </w:r>
    </w:p>
    <w:p w:rsidR="001D046F" w:rsidRDefault="001D046F" w:rsidP="00F3385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97EBD" w:rsidRDefault="00397EBD" w:rsidP="00F3385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plkst 13.45 50. FIL P</w:t>
      </w:r>
      <w:r w:rsidR="006366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saules čempionāta Sprinta kau</w:t>
      </w:r>
      <w:r w:rsidR="008F6D90">
        <w:rPr>
          <w:rFonts w:ascii="Times New Roman" w:hAnsi="Times New Roman" w:cs="Times New Roman"/>
        </w:rPr>
        <w:t>sa finālā</w:t>
      </w:r>
      <w:r>
        <w:rPr>
          <w:rFonts w:ascii="Times New Roman" w:hAnsi="Times New Roman" w:cs="Times New Roman"/>
        </w:rPr>
        <w:t xml:space="preserve"> par goda pjedestālu cīnīsies kvalifikācija sacensību 15 ātrākie sportisti</w:t>
      </w:r>
      <w:r w:rsidR="008F6D90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katras disciplīnas. Tajā skaitā arī </w:t>
      </w:r>
      <w:r w:rsidR="00514527">
        <w:rPr>
          <w:rFonts w:ascii="Times New Roman" w:hAnsi="Times New Roman" w:cs="Times New Roman"/>
        </w:rPr>
        <w:t xml:space="preserve">Gints Bērziņš, Artūrs Dārznieks, Andris Šics/Juris Šics, Oskars Gudramovičs/Pēteris Kalniņš, Mārtiņš Bots/Roberts Plūme, Kendija Aparjode un Ulla Zirne. </w:t>
      </w:r>
    </w:p>
    <w:p w:rsidR="001343A8" w:rsidRDefault="001343A8" w:rsidP="00F3385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F6D90" w:rsidRDefault="00130732" w:rsidP="008F6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Latvijas Nacionālās kamaniņu sporta izlases startiem seko līdzi tiešraidē Helio un Shortcut kanālā Best4Sport TV.</w:t>
      </w:r>
    </w:p>
    <w:p w:rsidR="008F6D90" w:rsidRDefault="008F6D90" w:rsidP="008F6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8F6D90" w:rsidRDefault="008F6D90" w:rsidP="008F6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8F6D90" w:rsidRDefault="008F6D90" w:rsidP="008F6D90">
      <w:pPr>
        <w:spacing w:after="0" w:line="360" w:lineRule="auto"/>
        <w:jc w:val="both"/>
        <w:rPr>
          <w:rFonts w:ascii="Times New Roman" w:hAnsi="Times New Roman" w:cs="Times New Roman"/>
          <w:color w:val="2F334A"/>
          <w:szCs w:val="21"/>
          <w:u w:val="single"/>
        </w:rPr>
      </w:pPr>
      <w:r w:rsidRPr="008F6D90">
        <w:rPr>
          <w:rFonts w:ascii="Times New Roman" w:hAnsi="Times New Roman" w:cs="Times New Roman"/>
          <w:color w:val="2F334A"/>
          <w:szCs w:val="21"/>
          <w:u w:val="single"/>
        </w:rPr>
        <w:t>Piektdien, 29. janvārī</w:t>
      </w:r>
    </w:p>
    <w:p w:rsidR="008F6D90" w:rsidRPr="008F6D90" w:rsidRDefault="008F6D90" w:rsidP="008F6D90">
      <w:pPr>
        <w:spacing w:after="0" w:line="36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F6D90">
        <w:rPr>
          <w:rFonts w:ascii="Times New Roman" w:hAnsi="Times New Roman" w:cs="Times New Roman"/>
          <w:color w:val="2F334A"/>
          <w:szCs w:val="21"/>
        </w:rPr>
        <w:t>13.45 Sprinta kauss – Vīri</w:t>
      </w:r>
      <w:r w:rsidRPr="008F6D90">
        <w:rPr>
          <w:rFonts w:ascii="Times New Roman" w:hAnsi="Times New Roman" w:cs="Times New Roman"/>
          <w:color w:val="2F334A"/>
          <w:szCs w:val="21"/>
        </w:rPr>
        <w:br/>
        <w:t>14.40 Sprinta kauss – Divvietīgās ekipāžas</w:t>
      </w:r>
      <w:r w:rsidRPr="008F6D90">
        <w:rPr>
          <w:rFonts w:ascii="Times New Roman" w:hAnsi="Times New Roman" w:cs="Times New Roman"/>
          <w:color w:val="2F334A"/>
          <w:szCs w:val="21"/>
        </w:rPr>
        <w:br/>
        <w:t>15.35 Sprinta kauss – Sievietes</w:t>
      </w:r>
    </w:p>
    <w:p w:rsidR="008F6D90" w:rsidRDefault="008F6D90" w:rsidP="008F6D90">
      <w:pPr>
        <w:pStyle w:val="NormalWeb"/>
        <w:shd w:val="clear" w:color="auto" w:fill="FFFFFF"/>
        <w:rPr>
          <w:color w:val="2F334A"/>
          <w:sz w:val="22"/>
          <w:szCs w:val="21"/>
        </w:rPr>
      </w:pPr>
      <w:proofErr w:type="spellStart"/>
      <w:r w:rsidRPr="008F6D90">
        <w:rPr>
          <w:color w:val="2F334A"/>
          <w:sz w:val="22"/>
          <w:szCs w:val="21"/>
          <w:u w:val="single"/>
        </w:rPr>
        <w:t>Sestdien</w:t>
      </w:r>
      <w:proofErr w:type="spellEnd"/>
      <w:r w:rsidRPr="008F6D90">
        <w:rPr>
          <w:color w:val="2F334A"/>
          <w:sz w:val="22"/>
          <w:szCs w:val="21"/>
          <w:u w:val="single"/>
        </w:rPr>
        <w:t xml:space="preserve">, 30. </w:t>
      </w:r>
      <w:proofErr w:type="spellStart"/>
      <w:r w:rsidRPr="008F6D90">
        <w:rPr>
          <w:color w:val="2F334A"/>
          <w:sz w:val="22"/>
          <w:szCs w:val="21"/>
          <w:u w:val="single"/>
        </w:rPr>
        <w:t>Janvārī</w:t>
      </w:r>
      <w:proofErr w:type="spellEnd"/>
    </w:p>
    <w:p w:rsidR="008F6D90" w:rsidRPr="008F6D90" w:rsidRDefault="008F6D90" w:rsidP="008F6D90">
      <w:pPr>
        <w:pStyle w:val="NormalWeb"/>
        <w:shd w:val="clear" w:color="auto" w:fill="FFFFFF"/>
        <w:rPr>
          <w:color w:val="2F334A"/>
          <w:sz w:val="22"/>
          <w:szCs w:val="21"/>
        </w:rPr>
      </w:pPr>
      <w:r w:rsidRPr="008F6D90">
        <w:rPr>
          <w:color w:val="2F334A"/>
          <w:sz w:val="22"/>
          <w:szCs w:val="21"/>
        </w:rPr>
        <w:t xml:space="preserve">10.30 1. </w:t>
      </w:r>
      <w:proofErr w:type="spellStart"/>
      <w:proofErr w:type="gramStart"/>
      <w:r w:rsidRPr="008F6D90">
        <w:rPr>
          <w:color w:val="2F334A"/>
          <w:sz w:val="22"/>
          <w:szCs w:val="21"/>
        </w:rPr>
        <w:t>brauciens</w:t>
      </w:r>
      <w:proofErr w:type="spellEnd"/>
      <w:proofErr w:type="gramEnd"/>
      <w:r w:rsidRPr="008F6D90">
        <w:rPr>
          <w:color w:val="2F334A"/>
          <w:sz w:val="22"/>
          <w:szCs w:val="21"/>
        </w:rPr>
        <w:t xml:space="preserve"> – </w:t>
      </w:r>
      <w:proofErr w:type="spellStart"/>
      <w:r w:rsidRPr="008F6D90">
        <w:rPr>
          <w:color w:val="2F334A"/>
          <w:sz w:val="22"/>
          <w:szCs w:val="21"/>
        </w:rPr>
        <w:t>Divvietīgās</w:t>
      </w:r>
      <w:proofErr w:type="spellEnd"/>
      <w:r w:rsidRPr="008F6D90">
        <w:rPr>
          <w:color w:val="2F334A"/>
          <w:sz w:val="22"/>
          <w:szCs w:val="21"/>
        </w:rPr>
        <w:t xml:space="preserve"> </w:t>
      </w:r>
      <w:proofErr w:type="spellStart"/>
      <w:r w:rsidRPr="008F6D90">
        <w:rPr>
          <w:color w:val="2F334A"/>
          <w:sz w:val="22"/>
          <w:szCs w:val="21"/>
        </w:rPr>
        <w:t>ekipāžas</w:t>
      </w:r>
      <w:proofErr w:type="spellEnd"/>
      <w:r w:rsidRPr="008F6D90">
        <w:rPr>
          <w:color w:val="2F334A"/>
          <w:sz w:val="22"/>
          <w:szCs w:val="21"/>
        </w:rPr>
        <w:br/>
        <w:t xml:space="preserve">11.50 2. </w:t>
      </w:r>
      <w:proofErr w:type="spellStart"/>
      <w:proofErr w:type="gramStart"/>
      <w:r w:rsidRPr="008F6D90">
        <w:rPr>
          <w:color w:val="2F334A"/>
          <w:sz w:val="22"/>
          <w:szCs w:val="21"/>
        </w:rPr>
        <w:t>brauciens</w:t>
      </w:r>
      <w:proofErr w:type="spellEnd"/>
      <w:proofErr w:type="gramEnd"/>
      <w:r w:rsidRPr="008F6D90">
        <w:rPr>
          <w:color w:val="2F334A"/>
          <w:sz w:val="22"/>
          <w:szCs w:val="21"/>
        </w:rPr>
        <w:t xml:space="preserve"> – </w:t>
      </w:r>
      <w:proofErr w:type="spellStart"/>
      <w:r w:rsidRPr="008F6D90">
        <w:rPr>
          <w:color w:val="2F334A"/>
          <w:sz w:val="22"/>
          <w:szCs w:val="21"/>
        </w:rPr>
        <w:t>Divvietīgās</w:t>
      </w:r>
      <w:proofErr w:type="spellEnd"/>
      <w:r w:rsidRPr="008F6D90">
        <w:rPr>
          <w:color w:val="2F334A"/>
          <w:sz w:val="22"/>
          <w:szCs w:val="21"/>
        </w:rPr>
        <w:t xml:space="preserve"> </w:t>
      </w:r>
      <w:proofErr w:type="spellStart"/>
      <w:r w:rsidRPr="008F6D90">
        <w:rPr>
          <w:color w:val="2F334A"/>
          <w:sz w:val="22"/>
          <w:szCs w:val="21"/>
        </w:rPr>
        <w:t>ekipāžas</w:t>
      </w:r>
      <w:proofErr w:type="spellEnd"/>
      <w:r w:rsidRPr="008F6D90">
        <w:rPr>
          <w:color w:val="2F334A"/>
          <w:sz w:val="22"/>
          <w:szCs w:val="21"/>
        </w:rPr>
        <w:br/>
        <w:t xml:space="preserve">13.30 1. </w:t>
      </w:r>
      <w:proofErr w:type="spellStart"/>
      <w:proofErr w:type="gramStart"/>
      <w:r w:rsidRPr="008F6D90">
        <w:rPr>
          <w:color w:val="2F334A"/>
          <w:sz w:val="22"/>
          <w:szCs w:val="21"/>
        </w:rPr>
        <w:t>brauciens</w:t>
      </w:r>
      <w:proofErr w:type="spellEnd"/>
      <w:proofErr w:type="gramEnd"/>
      <w:r w:rsidRPr="008F6D90">
        <w:rPr>
          <w:color w:val="2F334A"/>
          <w:sz w:val="22"/>
          <w:szCs w:val="21"/>
        </w:rPr>
        <w:t xml:space="preserve"> – </w:t>
      </w:r>
      <w:proofErr w:type="spellStart"/>
      <w:r w:rsidRPr="008F6D90">
        <w:rPr>
          <w:color w:val="2F334A"/>
          <w:sz w:val="22"/>
          <w:szCs w:val="21"/>
        </w:rPr>
        <w:t>Vīri</w:t>
      </w:r>
      <w:proofErr w:type="spellEnd"/>
      <w:r w:rsidRPr="008F6D90">
        <w:rPr>
          <w:color w:val="2F334A"/>
          <w:sz w:val="22"/>
          <w:szCs w:val="21"/>
        </w:rPr>
        <w:br/>
        <w:t xml:space="preserve">15.40 2. </w:t>
      </w:r>
      <w:proofErr w:type="spellStart"/>
      <w:proofErr w:type="gramStart"/>
      <w:r w:rsidRPr="008F6D90">
        <w:rPr>
          <w:color w:val="2F334A"/>
          <w:sz w:val="22"/>
          <w:szCs w:val="21"/>
        </w:rPr>
        <w:t>brauciens</w:t>
      </w:r>
      <w:proofErr w:type="spellEnd"/>
      <w:proofErr w:type="gramEnd"/>
      <w:r w:rsidRPr="008F6D90">
        <w:rPr>
          <w:color w:val="2F334A"/>
          <w:sz w:val="22"/>
          <w:szCs w:val="21"/>
        </w:rPr>
        <w:t xml:space="preserve"> – </w:t>
      </w:r>
      <w:proofErr w:type="spellStart"/>
      <w:r w:rsidRPr="008F6D90">
        <w:rPr>
          <w:color w:val="2F334A"/>
          <w:sz w:val="22"/>
          <w:szCs w:val="21"/>
        </w:rPr>
        <w:t>Vīri</w:t>
      </w:r>
      <w:proofErr w:type="spellEnd"/>
    </w:p>
    <w:p w:rsidR="008F6D90" w:rsidRPr="008F6D90" w:rsidRDefault="008F6D90" w:rsidP="008F6D90">
      <w:pPr>
        <w:pStyle w:val="NormalWeb"/>
        <w:shd w:val="clear" w:color="auto" w:fill="FFFFFF"/>
        <w:rPr>
          <w:color w:val="2F334A"/>
          <w:sz w:val="22"/>
          <w:szCs w:val="21"/>
        </w:rPr>
      </w:pPr>
      <w:proofErr w:type="spellStart"/>
      <w:r w:rsidRPr="008F6D90">
        <w:rPr>
          <w:color w:val="2F334A"/>
          <w:sz w:val="22"/>
          <w:szCs w:val="21"/>
          <w:u w:val="single"/>
        </w:rPr>
        <w:t>Svētdien</w:t>
      </w:r>
      <w:proofErr w:type="spellEnd"/>
      <w:r w:rsidRPr="008F6D90">
        <w:rPr>
          <w:color w:val="2F334A"/>
          <w:sz w:val="22"/>
          <w:szCs w:val="21"/>
          <w:u w:val="single"/>
        </w:rPr>
        <w:t xml:space="preserve">, 31. </w:t>
      </w:r>
      <w:proofErr w:type="spellStart"/>
      <w:proofErr w:type="gramStart"/>
      <w:r w:rsidRPr="008F6D90">
        <w:rPr>
          <w:color w:val="2F334A"/>
          <w:sz w:val="22"/>
          <w:szCs w:val="21"/>
          <w:u w:val="single"/>
        </w:rPr>
        <w:t>janvārī</w:t>
      </w:r>
      <w:proofErr w:type="spellEnd"/>
      <w:proofErr w:type="gramEnd"/>
    </w:p>
    <w:p w:rsidR="008F6D90" w:rsidRPr="008F6D90" w:rsidRDefault="008F6D90" w:rsidP="008F6D90">
      <w:pPr>
        <w:pStyle w:val="NormalWeb"/>
        <w:shd w:val="clear" w:color="auto" w:fill="FFFFFF"/>
        <w:rPr>
          <w:color w:val="2F334A"/>
          <w:sz w:val="22"/>
          <w:szCs w:val="21"/>
        </w:rPr>
      </w:pPr>
      <w:r w:rsidRPr="008F6D90">
        <w:rPr>
          <w:color w:val="2F334A"/>
          <w:sz w:val="22"/>
          <w:szCs w:val="21"/>
        </w:rPr>
        <w:t xml:space="preserve">11.00 1. </w:t>
      </w:r>
      <w:proofErr w:type="spellStart"/>
      <w:proofErr w:type="gramStart"/>
      <w:r w:rsidRPr="008F6D90">
        <w:rPr>
          <w:color w:val="2F334A"/>
          <w:sz w:val="22"/>
          <w:szCs w:val="21"/>
        </w:rPr>
        <w:t>brauciens</w:t>
      </w:r>
      <w:proofErr w:type="spellEnd"/>
      <w:proofErr w:type="gramEnd"/>
      <w:r w:rsidRPr="008F6D90">
        <w:rPr>
          <w:color w:val="2F334A"/>
          <w:sz w:val="22"/>
          <w:szCs w:val="21"/>
        </w:rPr>
        <w:t xml:space="preserve"> </w:t>
      </w:r>
      <w:proofErr w:type="spellStart"/>
      <w:r w:rsidRPr="008F6D90">
        <w:rPr>
          <w:color w:val="2F334A"/>
          <w:sz w:val="22"/>
          <w:szCs w:val="21"/>
        </w:rPr>
        <w:t>Sievietes</w:t>
      </w:r>
      <w:proofErr w:type="spellEnd"/>
      <w:r w:rsidRPr="008F6D90">
        <w:rPr>
          <w:color w:val="2F334A"/>
          <w:sz w:val="22"/>
          <w:szCs w:val="21"/>
        </w:rPr>
        <w:br/>
        <w:t xml:space="preserve">12.50 2. </w:t>
      </w:r>
      <w:proofErr w:type="spellStart"/>
      <w:proofErr w:type="gramStart"/>
      <w:r w:rsidRPr="008F6D90">
        <w:rPr>
          <w:color w:val="2F334A"/>
          <w:sz w:val="22"/>
          <w:szCs w:val="21"/>
        </w:rPr>
        <w:t>brauciens</w:t>
      </w:r>
      <w:proofErr w:type="spellEnd"/>
      <w:proofErr w:type="gramEnd"/>
      <w:r w:rsidRPr="008F6D90">
        <w:rPr>
          <w:color w:val="2F334A"/>
          <w:sz w:val="22"/>
          <w:szCs w:val="21"/>
        </w:rPr>
        <w:t xml:space="preserve"> – </w:t>
      </w:r>
      <w:proofErr w:type="spellStart"/>
      <w:r w:rsidRPr="008F6D90">
        <w:rPr>
          <w:color w:val="2F334A"/>
          <w:sz w:val="22"/>
          <w:szCs w:val="21"/>
        </w:rPr>
        <w:t>Sievietes</w:t>
      </w:r>
      <w:proofErr w:type="spellEnd"/>
      <w:r w:rsidRPr="008F6D90">
        <w:rPr>
          <w:color w:val="2F334A"/>
          <w:sz w:val="22"/>
          <w:szCs w:val="21"/>
        </w:rPr>
        <w:br/>
        <w:t xml:space="preserve">14.30 </w:t>
      </w:r>
      <w:proofErr w:type="spellStart"/>
      <w:r w:rsidRPr="008F6D90">
        <w:rPr>
          <w:color w:val="2F334A"/>
          <w:sz w:val="22"/>
          <w:szCs w:val="21"/>
        </w:rPr>
        <w:t>Komandu</w:t>
      </w:r>
      <w:proofErr w:type="spellEnd"/>
      <w:r w:rsidRPr="008F6D90">
        <w:rPr>
          <w:color w:val="2F334A"/>
          <w:sz w:val="22"/>
          <w:szCs w:val="21"/>
        </w:rPr>
        <w:t xml:space="preserve"> </w:t>
      </w:r>
      <w:proofErr w:type="spellStart"/>
      <w:r w:rsidRPr="008F6D90">
        <w:rPr>
          <w:color w:val="2F334A"/>
          <w:sz w:val="22"/>
          <w:szCs w:val="21"/>
        </w:rPr>
        <w:t>stafete</w:t>
      </w:r>
      <w:proofErr w:type="spellEnd"/>
    </w:p>
    <w:p w:rsidR="008F6D90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4E" w:rsidRDefault="004C3F4E" w:rsidP="00BA24E5">
      <w:pPr>
        <w:spacing w:after="0" w:line="240" w:lineRule="auto"/>
      </w:pPr>
      <w:r>
        <w:separator/>
      </w:r>
    </w:p>
  </w:endnote>
  <w:endnote w:type="continuationSeparator" w:id="0">
    <w:p w:rsidR="004C3F4E" w:rsidRDefault="004C3F4E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8F" w:rsidRDefault="00CF568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4E" w:rsidRDefault="004C3F4E" w:rsidP="00BA24E5">
      <w:pPr>
        <w:spacing w:after="0" w:line="240" w:lineRule="auto"/>
      </w:pPr>
      <w:r>
        <w:separator/>
      </w:r>
    </w:p>
  </w:footnote>
  <w:footnote w:type="continuationSeparator" w:id="0">
    <w:p w:rsidR="004C3F4E" w:rsidRDefault="004C3F4E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8F" w:rsidRDefault="00CF56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91542"/>
    <w:rsid w:val="000C4452"/>
    <w:rsid w:val="000E0B46"/>
    <w:rsid w:val="000E43D1"/>
    <w:rsid w:val="00105300"/>
    <w:rsid w:val="00130732"/>
    <w:rsid w:val="001343A8"/>
    <w:rsid w:val="00135C4C"/>
    <w:rsid w:val="00157447"/>
    <w:rsid w:val="00194427"/>
    <w:rsid w:val="00196949"/>
    <w:rsid w:val="001D046F"/>
    <w:rsid w:val="00202716"/>
    <w:rsid w:val="0020574A"/>
    <w:rsid w:val="00214737"/>
    <w:rsid w:val="0023515F"/>
    <w:rsid w:val="00267B29"/>
    <w:rsid w:val="002707EF"/>
    <w:rsid w:val="002804E6"/>
    <w:rsid w:val="002D16FE"/>
    <w:rsid w:val="00323948"/>
    <w:rsid w:val="00390D44"/>
    <w:rsid w:val="00397EBD"/>
    <w:rsid w:val="003A7AA8"/>
    <w:rsid w:val="003B2D73"/>
    <w:rsid w:val="00414316"/>
    <w:rsid w:val="00454B9E"/>
    <w:rsid w:val="004770EA"/>
    <w:rsid w:val="004C3F4E"/>
    <w:rsid w:val="004D2AB1"/>
    <w:rsid w:val="004E24B5"/>
    <w:rsid w:val="004E4233"/>
    <w:rsid w:val="004E75EC"/>
    <w:rsid w:val="00514527"/>
    <w:rsid w:val="005239DA"/>
    <w:rsid w:val="005508B1"/>
    <w:rsid w:val="0055465B"/>
    <w:rsid w:val="00564BBA"/>
    <w:rsid w:val="00574ABD"/>
    <w:rsid w:val="005875C0"/>
    <w:rsid w:val="005D51AB"/>
    <w:rsid w:val="005D6A9B"/>
    <w:rsid w:val="005E0E76"/>
    <w:rsid w:val="00626D0A"/>
    <w:rsid w:val="0063663B"/>
    <w:rsid w:val="00670ACE"/>
    <w:rsid w:val="006842A9"/>
    <w:rsid w:val="00692984"/>
    <w:rsid w:val="006B33C2"/>
    <w:rsid w:val="006E04E9"/>
    <w:rsid w:val="006E0D6C"/>
    <w:rsid w:val="00704B6A"/>
    <w:rsid w:val="007422BA"/>
    <w:rsid w:val="00750162"/>
    <w:rsid w:val="00752FC4"/>
    <w:rsid w:val="00783FC9"/>
    <w:rsid w:val="007849E3"/>
    <w:rsid w:val="007D4EBC"/>
    <w:rsid w:val="007D6955"/>
    <w:rsid w:val="007E15EB"/>
    <w:rsid w:val="007E4337"/>
    <w:rsid w:val="00843401"/>
    <w:rsid w:val="00844C8E"/>
    <w:rsid w:val="00882E80"/>
    <w:rsid w:val="008B163D"/>
    <w:rsid w:val="008C2D55"/>
    <w:rsid w:val="008D4DD1"/>
    <w:rsid w:val="008E52AD"/>
    <w:rsid w:val="008E742E"/>
    <w:rsid w:val="008F6D90"/>
    <w:rsid w:val="0091457F"/>
    <w:rsid w:val="00984B86"/>
    <w:rsid w:val="009E0B48"/>
    <w:rsid w:val="009F2D18"/>
    <w:rsid w:val="00A16A32"/>
    <w:rsid w:val="00A40E43"/>
    <w:rsid w:val="00A455F4"/>
    <w:rsid w:val="00A71ABF"/>
    <w:rsid w:val="00A733F9"/>
    <w:rsid w:val="00A77D12"/>
    <w:rsid w:val="00A83D1A"/>
    <w:rsid w:val="00AC4DBF"/>
    <w:rsid w:val="00AD000E"/>
    <w:rsid w:val="00AE0D8E"/>
    <w:rsid w:val="00B03168"/>
    <w:rsid w:val="00B3444C"/>
    <w:rsid w:val="00B64EC0"/>
    <w:rsid w:val="00B72EFC"/>
    <w:rsid w:val="00B8569C"/>
    <w:rsid w:val="00B915D1"/>
    <w:rsid w:val="00B95E72"/>
    <w:rsid w:val="00BA24E5"/>
    <w:rsid w:val="00BA2959"/>
    <w:rsid w:val="00BE0DBF"/>
    <w:rsid w:val="00C05618"/>
    <w:rsid w:val="00C30A1B"/>
    <w:rsid w:val="00C33426"/>
    <w:rsid w:val="00C44594"/>
    <w:rsid w:val="00C52324"/>
    <w:rsid w:val="00CB10C8"/>
    <w:rsid w:val="00CE27E5"/>
    <w:rsid w:val="00CF211B"/>
    <w:rsid w:val="00CF568F"/>
    <w:rsid w:val="00D06022"/>
    <w:rsid w:val="00D11684"/>
    <w:rsid w:val="00D67362"/>
    <w:rsid w:val="00D67AF2"/>
    <w:rsid w:val="00D71751"/>
    <w:rsid w:val="00D7224B"/>
    <w:rsid w:val="00D76D04"/>
    <w:rsid w:val="00DA3251"/>
    <w:rsid w:val="00DE22FC"/>
    <w:rsid w:val="00E040C1"/>
    <w:rsid w:val="00E543FF"/>
    <w:rsid w:val="00E701EE"/>
    <w:rsid w:val="00EA38E7"/>
    <w:rsid w:val="00EA4C27"/>
    <w:rsid w:val="00EC15F3"/>
    <w:rsid w:val="00F114A2"/>
    <w:rsid w:val="00F3385C"/>
    <w:rsid w:val="00F40209"/>
    <w:rsid w:val="00F60077"/>
    <w:rsid w:val="00F60628"/>
    <w:rsid w:val="00F67285"/>
    <w:rsid w:val="00F711A9"/>
    <w:rsid w:val="00FA0955"/>
    <w:rsid w:val="00FB41B0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13</cp:revision>
  <dcterms:created xsi:type="dcterms:W3CDTF">2021-01-29T09:26:00Z</dcterms:created>
  <dcterms:modified xsi:type="dcterms:W3CDTF">2021-01-29T12:54:00Z</dcterms:modified>
</cp:coreProperties>
</file>