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1695" w14:textId="5759B489" w:rsidR="00862940" w:rsidRDefault="00862940" w:rsidP="00C32E56">
      <w:pPr>
        <w:jc w:val="center"/>
      </w:pPr>
    </w:p>
    <w:p w14:paraId="59839A73" w14:textId="0FC9DB7F" w:rsidR="00E33FD9" w:rsidRDefault="00E33FD9" w:rsidP="00E33FD9">
      <w:pPr>
        <w:jc w:val="center"/>
        <w:rPr>
          <w:b/>
          <w:bCs/>
        </w:rPr>
      </w:pPr>
      <w:r>
        <w:rPr>
          <w:b/>
          <w:bCs/>
        </w:rPr>
        <w:t xml:space="preserve">Putinam/Marcinkēvičam un Šiciem </w:t>
      </w:r>
      <w:proofErr w:type="spellStart"/>
      <w:r>
        <w:rPr>
          <w:b/>
          <w:bCs/>
        </w:rPr>
        <w:t>dubultuzvara</w:t>
      </w:r>
      <w:proofErr w:type="spellEnd"/>
      <w:r>
        <w:rPr>
          <w:b/>
          <w:bCs/>
        </w:rPr>
        <w:t xml:space="preserve"> BMW Sprinta Pasaules kausā Siguldā</w:t>
      </w:r>
    </w:p>
    <w:p w14:paraId="2E9776FD" w14:textId="4DEA4DFE" w:rsidR="00E33FD9" w:rsidRDefault="00E33FD9" w:rsidP="00EB5E92">
      <w:pPr>
        <w:ind w:firstLine="567"/>
        <w:jc w:val="both"/>
      </w:pPr>
      <w:r>
        <w:t xml:space="preserve">Svētdien, 26.janvārī, Siguldas Bobsleja un kamaniņu sporta trasē ar BMW Sprinta Pasaules kausu noslēdzās </w:t>
      </w:r>
      <w:proofErr w:type="spellStart"/>
      <w:r>
        <w:t>Viessmann</w:t>
      </w:r>
      <w:proofErr w:type="spellEnd"/>
      <w:r>
        <w:t xml:space="preserve"> Pasaules kausa sestais posms kamaniņu sportā, kur startēja piecpadsmit labākie sportisti pēc </w:t>
      </w:r>
      <w:proofErr w:type="spellStart"/>
      <w:r>
        <w:t>pamatsacensību</w:t>
      </w:r>
      <w:proofErr w:type="spellEnd"/>
      <w:r>
        <w:t xml:space="preserve"> rezultātiem. Latvijai vēl divas godalgas divvietīgo ekipāžu konkurencē nodrošināja </w:t>
      </w:r>
      <w:proofErr w:type="spellStart"/>
      <w:r>
        <w:t>Kristens</w:t>
      </w:r>
      <w:proofErr w:type="spellEnd"/>
      <w:r>
        <w:t xml:space="preserve"> Putins/Imants Marcinkēvičs un Andris Šics/Juris Šics, finišējot attiecīgi pirmajā un otrajā vietā.</w:t>
      </w:r>
    </w:p>
    <w:p w14:paraId="2694581A" w14:textId="02A865F7" w:rsidR="00E33FD9" w:rsidRDefault="00B074AC" w:rsidP="00EB5E92">
      <w:pPr>
        <w:ind w:firstLine="567"/>
        <w:jc w:val="both"/>
      </w:pPr>
      <w:r>
        <w:t xml:space="preserve">Sestdien </w:t>
      </w:r>
      <w:proofErr w:type="spellStart"/>
      <w:r>
        <w:t>pamatsacensībās</w:t>
      </w:r>
      <w:proofErr w:type="spellEnd"/>
      <w:r>
        <w:t xml:space="preserve"> Putins/Marcinkēvičs divu braucienu summā finišēja septītajā vietā, kas ir </w:t>
      </w:r>
      <w:r w:rsidR="00EB5E92">
        <w:t xml:space="preserve">sportistu </w:t>
      </w:r>
      <w:r>
        <w:t>labākais rezultāts</w:t>
      </w:r>
      <w:r w:rsidR="00EB5E92">
        <w:t xml:space="preserve"> </w:t>
      </w:r>
      <w:proofErr w:type="spellStart"/>
      <w:r w:rsidR="00EB5E92">
        <w:t>Viessmann</w:t>
      </w:r>
      <w:proofErr w:type="spellEnd"/>
      <w:r w:rsidR="00EB5E92">
        <w:t xml:space="preserve"> Pasaules kausā šosezon. Pēc sprinta sacensībām K. Putins atzina, ka izcīnītā uzvara pašiem ir neliels pārsteigums: “</w:t>
      </w:r>
      <w:r w:rsidR="00E33FD9" w:rsidRPr="00EF69EE">
        <w:rPr>
          <w:b/>
          <w:bCs/>
          <w:i/>
          <w:iCs/>
        </w:rPr>
        <w:t>Visu laiku mums nedaudz neveicās, bet tagad izdarījām savu darbu un laikapstākļi arī nospēlēja par labu mums. Braucienā augša varbūt nedaudz nesanāca, kā gribējās. Arī</w:t>
      </w:r>
      <w:r w:rsidR="00EB5E92">
        <w:rPr>
          <w:b/>
          <w:bCs/>
          <w:i/>
          <w:iCs/>
        </w:rPr>
        <w:t xml:space="preserve"> </w:t>
      </w:r>
      <w:proofErr w:type="spellStart"/>
      <w:r w:rsidR="00E33FD9" w:rsidRPr="00EF69EE">
        <w:rPr>
          <w:b/>
          <w:bCs/>
          <w:i/>
          <w:iCs/>
        </w:rPr>
        <w:t>pamatsacensībās</w:t>
      </w:r>
      <w:proofErr w:type="spellEnd"/>
      <w:r w:rsidR="00E33FD9" w:rsidRPr="00EF69EE">
        <w:rPr>
          <w:b/>
          <w:bCs/>
          <w:i/>
          <w:iCs/>
        </w:rPr>
        <w:t xml:space="preserve"> bija līdzīgi, bet mēs jau sapratām, ka, ja sprintā labi nobrauksim trases lej</w:t>
      </w:r>
      <w:r w:rsidR="00EB5E92">
        <w:rPr>
          <w:b/>
          <w:bCs/>
          <w:i/>
          <w:iCs/>
        </w:rPr>
        <w:t>ā</w:t>
      </w:r>
      <w:r w:rsidR="00E33FD9" w:rsidRPr="00EF69EE">
        <w:rPr>
          <w:b/>
          <w:bCs/>
          <w:i/>
          <w:iCs/>
        </w:rPr>
        <w:t xml:space="preserve">, tad viss būs kārtībā. Šoreiz vaina ir </w:t>
      </w:r>
      <w:proofErr w:type="spellStart"/>
      <w:r w:rsidR="00E33FD9" w:rsidRPr="00EF69EE">
        <w:rPr>
          <w:b/>
          <w:bCs/>
          <w:i/>
          <w:iCs/>
        </w:rPr>
        <w:t>kamanā</w:t>
      </w:r>
      <w:proofErr w:type="spellEnd"/>
      <w:r w:rsidR="00E33FD9" w:rsidRPr="00EF69EE">
        <w:rPr>
          <w:b/>
          <w:bCs/>
          <w:i/>
          <w:iCs/>
        </w:rPr>
        <w:t>, jo tieši Siguldā kaut kas nesanāk starta virāžā</w:t>
      </w:r>
      <w:r w:rsidR="00E33FD9">
        <w:t>.</w:t>
      </w:r>
      <w:r w:rsidR="00EB5E92">
        <w:t>”</w:t>
      </w:r>
    </w:p>
    <w:p w14:paraId="2404A00F" w14:textId="6383BF7A" w:rsidR="00E33FD9" w:rsidRDefault="00EB5E92" w:rsidP="00EB5E92">
      <w:pPr>
        <w:ind w:firstLine="567"/>
        <w:jc w:val="both"/>
        <w:rPr>
          <w:rFonts w:ascii="Calibri" w:eastAsia="Segoe UI Emoji" w:hAnsi="Calibri" w:cs="Calibri"/>
        </w:rPr>
      </w:pPr>
      <w:r w:rsidRPr="00EB5E92">
        <w:t xml:space="preserve">Pagājušajā gadā </w:t>
      </w:r>
      <w:proofErr w:type="spellStart"/>
      <w:r w:rsidRPr="00EB5E92">
        <w:t>Viessmann</w:t>
      </w:r>
      <w:proofErr w:type="spellEnd"/>
      <w:r w:rsidRPr="00EB5E92">
        <w:t xml:space="preserve"> Pasaules kausa posmā Siguldā </w:t>
      </w:r>
      <w:r>
        <w:t>sportisti neslēpa</w:t>
      </w:r>
      <w:r w:rsidRPr="00EB5E92">
        <w:t>, ka viņu tehnika nebija piemērota siltiem laikapstākļiem, taču šosezon tas ir mainījies, tāpēc arī lietus Siguldā netraucēja</w:t>
      </w:r>
      <w:r>
        <w:t>.</w:t>
      </w:r>
      <w:r>
        <w:rPr>
          <w:b/>
          <w:bCs/>
        </w:rPr>
        <w:t xml:space="preserve"> </w:t>
      </w:r>
      <w:r w:rsidR="00E33FD9">
        <w:rPr>
          <w:b/>
          <w:bCs/>
        </w:rPr>
        <w:t>“</w:t>
      </w:r>
      <w:r w:rsidR="00E33FD9" w:rsidRPr="00EF69EE">
        <w:rPr>
          <w:b/>
          <w:bCs/>
          <w:i/>
          <w:iCs/>
        </w:rPr>
        <w:t xml:space="preserve">Mums viss sezonas sākums bija eksperimentāls. Veicām testus tieši priekš šādiem siltiem un mitriem laikapstākļiem. Mēs būtu </w:t>
      </w:r>
      <w:r>
        <w:rPr>
          <w:b/>
          <w:bCs/>
          <w:i/>
          <w:iCs/>
        </w:rPr>
        <w:t xml:space="preserve">visu sezonu </w:t>
      </w:r>
      <w:r w:rsidR="00E33FD9" w:rsidRPr="00EF69EE">
        <w:rPr>
          <w:b/>
          <w:bCs/>
          <w:i/>
          <w:iCs/>
        </w:rPr>
        <w:t>varējuši cīnīties par vietām labāko sešiniekā, bet pēdējā laikā b</w:t>
      </w:r>
      <w:r w:rsidR="00E33FD9" w:rsidRPr="00EB5E92">
        <w:rPr>
          <w:rFonts w:cstheme="minorHAnsi"/>
          <w:b/>
          <w:bCs/>
          <w:i/>
          <w:iCs/>
        </w:rPr>
        <w:t xml:space="preserve">ieži </w:t>
      </w:r>
      <w:r w:rsidR="00E33FD9" w:rsidRPr="00EB5E92">
        <w:rPr>
          <w:rFonts w:eastAsia="Segoe UI Emoji" w:cstheme="minorHAnsi"/>
          <w:b/>
          <w:bCs/>
          <w:i/>
          <w:iCs/>
        </w:rPr>
        <w:t>vien ir silts, tāpēc kamanu taisījām tā, lai varētu labi startēt arī siltā laikā</w:t>
      </w:r>
      <w:r w:rsidR="00E33FD9" w:rsidRPr="00EF69EE">
        <w:rPr>
          <w:rFonts w:ascii="Calibri" w:eastAsia="Segoe UI Emoji" w:hAnsi="Calibri" w:cs="Calibri"/>
          <w:b/>
          <w:bCs/>
          <w:i/>
          <w:iCs/>
        </w:rPr>
        <w:t xml:space="preserve">. Šobrīd </w:t>
      </w:r>
      <w:proofErr w:type="spellStart"/>
      <w:r w:rsidR="00E33FD9" w:rsidRPr="00EF69EE">
        <w:rPr>
          <w:rFonts w:ascii="Calibri" w:eastAsia="Segoe UI Emoji" w:hAnsi="Calibri" w:cs="Calibri"/>
          <w:b/>
          <w:bCs/>
          <w:i/>
          <w:iCs/>
        </w:rPr>
        <w:t>kamana</w:t>
      </w:r>
      <w:proofErr w:type="spellEnd"/>
      <w:r w:rsidR="00E33FD9" w:rsidRPr="00EF69EE">
        <w:rPr>
          <w:rFonts w:ascii="Calibri" w:eastAsia="Segoe UI Emoji" w:hAnsi="Calibri" w:cs="Calibri"/>
          <w:b/>
          <w:bCs/>
          <w:i/>
          <w:iCs/>
        </w:rPr>
        <w:t xml:space="preserve"> trasē uzvedas pilnīgi citādāk, tāpēc nav iespējams atslābināties. Nianses krietni atšķiras, tāpēc arī sezona nav īsti izdevusies</w:t>
      </w:r>
      <w:r>
        <w:rPr>
          <w:rFonts w:ascii="Calibri" w:eastAsia="Segoe UI Emoji" w:hAnsi="Calibri" w:cs="Calibri"/>
          <w:i/>
          <w:iCs/>
        </w:rPr>
        <w:t>,</w:t>
      </w:r>
      <w:r w:rsidR="00E33FD9">
        <w:rPr>
          <w:rFonts w:ascii="Calibri" w:eastAsia="Segoe UI Emoji" w:hAnsi="Calibri" w:cs="Calibri"/>
        </w:rPr>
        <w:t>”</w:t>
      </w:r>
      <w:r>
        <w:rPr>
          <w:rFonts w:ascii="Calibri" w:eastAsia="Segoe UI Emoji" w:hAnsi="Calibri" w:cs="Calibri"/>
        </w:rPr>
        <w:t xml:space="preserve"> komentēja I. Marcinkēvičs.</w:t>
      </w:r>
    </w:p>
    <w:p w14:paraId="505595A5" w14:textId="25692508" w:rsidR="00EB5E92" w:rsidRPr="00EF69EE" w:rsidRDefault="00EB5E92" w:rsidP="00EB5E92">
      <w:pPr>
        <w:ind w:firstLine="567"/>
        <w:jc w:val="both"/>
        <w:rPr>
          <w:rFonts w:ascii="Calibri" w:eastAsia="Segoe UI Emoji" w:hAnsi="Calibri" w:cs="Calibri"/>
        </w:rPr>
      </w:pPr>
      <w:r>
        <w:rPr>
          <w:rFonts w:ascii="Calibri" w:eastAsia="Segoe UI Emoji" w:hAnsi="Calibri" w:cs="Calibri"/>
        </w:rPr>
        <w:t xml:space="preserve">Andris Šics un Juris Šics trasē bija tikai septiņas sekundes tūkstošdaļas lēnāki kā uzvarētāji, un finišēja dalītā otrajā vietā kopā ar itāļiem Emanuelu </w:t>
      </w:r>
      <w:proofErr w:type="spellStart"/>
      <w:r>
        <w:rPr>
          <w:rFonts w:ascii="Calibri" w:eastAsia="Segoe UI Emoji" w:hAnsi="Calibri" w:cs="Calibri"/>
        </w:rPr>
        <w:t>Rīderu</w:t>
      </w:r>
      <w:proofErr w:type="spellEnd"/>
      <w:r>
        <w:rPr>
          <w:rFonts w:ascii="Calibri" w:eastAsia="Segoe UI Emoji" w:hAnsi="Calibri" w:cs="Calibri"/>
        </w:rPr>
        <w:t xml:space="preserve">/Simonu </w:t>
      </w:r>
      <w:proofErr w:type="spellStart"/>
      <w:r>
        <w:rPr>
          <w:rFonts w:ascii="Calibri" w:eastAsia="Segoe UI Emoji" w:hAnsi="Calibri" w:cs="Calibri"/>
        </w:rPr>
        <w:t>Kaincvaldneru</w:t>
      </w:r>
      <w:proofErr w:type="spellEnd"/>
      <w:r>
        <w:rPr>
          <w:rFonts w:ascii="Calibri" w:eastAsia="Segoe UI Emoji" w:hAnsi="Calibri" w:cs="Calibri"/>
        </w:rPr>
        <w:t xml:space="preserve">. Neveiksmīgs starts Oskaram Gudramovičam/Pēterim Kalniņam, kuri trasē pieļāva lielu kļūdu, teju apgāžot kamanu, un finišēja 15. vietā. </w:t>
      </w:r>
    </w:p>
    <w:p w14:paraId="2186521C" w14:textId="272DB461" w:rsidR="00E33FD9" w:rsidRDefault="00E33FD9" w:rsidP="00EB5E92">
      <w:pPr>
        <w:ind w:firstLine="567"/>
        <w:jc w:val="both"/>
      </w:pPr>
      <w:r>
        <w:t xml:space="preserve">Sieviešu konkurencē mūsu </w:t>
      </w:r>
      <w:proofErr w:type="spellStart"/>
      <w:r>
        <w:t>Kendija</w:t>
      </w:r>
      <w:proofErr w:type="spellEnd"/>
      <w:r>
        <w:t xml:space="preserve"> Aparjode izcīnīja augsto 4. vietu,  Ulla Zirne 6. vietu, bet Elīza </w:t>
      </w:r>
      <w:proofErr w:type="spellStart"/>
      <w:r>
        <w:t>Cauce</w:t>
      </w:r>
      <w:proofErr w:type="spellEnd"/>
      <w:r>
        <w:t xml:space="preserve"> 13.</w:t>
      </w:r>
      <w:r w:rsidR="00EB5E92">
        <w:t xml:space="preserve"> </w:t>
      </w:r>
      <w:r>
        <w:t>vietu</w:t>
      </w:r>
      <w:r w:rsidR="00EB5E92">
        <w:t xml:space="preserve">, kamēr uzvaru izcīnīja arī </w:t>
      </w:r>
      <w:proofErr w:type="spellStart"/>
      <w:r w:rsidR="00EB5E92">
        <w:t>pamatsacensību</w:t>
      </w:r>
      <w:proofErr w:type="spellEnd"/>
      <w:r w:rsidR="00EB5E92">
        <w:t xml:space="preserve"> uzvarētāja un sezonas kopvērtējuma līdere </w:t>
      </w:r>
      <w:r>
        <w:t xml:space="preserve">Jūlija </w:t>
      </w:r>
      <w:proofErr w:type="spellStart"/>
      <w:r>
        <w:t>Taubica</w:t>
      </w:r>
      <w:proofErr w:type="spellEnd"/>
      <w:r>
        <w:t xml:space="preserve"> no Vācijas.</w:t>
      </w:r>
    </w:p>
    <w:p w14:paraId="5C311F1F" w14:textId="77777777" w:rsidR="00EB5E92" w:rsidRDefault="00EB5E92" w:rsidP="00EB5E92">
      <w:pPr>
        <w:ind w:firstLine="567"/>
        <w:jc w:val="both"/>
      </w:pPr>
      <w:r>
        <w:t>“</w:t>
      </w:r>
      <w:r w:rsidRPr="0066362E">
        <w:rPr>
          <w:b/>
          <w:bCs/>
          <w:i/>
          <w:iCs/>
        </w:rPr>
        <w:t>Pieļāvu kļūdu trases augšdaļā, bez kuras noteikti būtu bijusi trešā vieta. Jāatzīst, ka priekš šodienas laikapstākļiem man bija ļoti labs starta numurs, un ir labi, kā ir</w:t>
      </w:r>
      <w:r>
        <w:t xml:space="preserve">,” pēc finiša atzina K. Aparjode, kura sestdien </w:t>
      </w:r>
      <w:proofErr w:type="spellStart"/>
      <w:r>
        <w:t>pamatsacensībās</w:t>
      </w:r>
      <w:proofErr w:type="spellEnd"/>
      <w:r>
        <w:t xml:space="preserve"> finišēja 11. vietā, “</w:t>
      </w:r>
      <w:r w:rsidRPr="0066362E">
        <w:rPr>
          <w:b/>
          <w:bCs/>
          <w:i/>
          <w:iCs/>
        </w:rPr>
        <w:t>vakar testēju tehniku un braucu katru braucienu ar savu kamanu, lai apmēram saprastu, kura ir labāka. Sacensības ir vienīgā iespēja kaut ko salīdzināt ar citām sportistēm. Visi Pasaules kausa posmi ir pakārtoti tam, lai Pasaules čempionātā sasniegtu pēc iespējas labāku rezultātu. Vakar riskēju, bet risks neattaisnojās</w:t>
      </w:r>
      <w:r>
        <w:t xml:space="preserve">.” </w:t>
      </w:r>
    </w:p>
    <w:p w14:paraId="55136BA5" w14:textId="77777777" w:rsidR="000759EB" w:rsidRDefault="000759EB" w:rsidP="00EB5E92">
      <w:pPr>
        <w:ind w:firstLine="567"/>
        <w:jc w:val="both"/>
      </w:pPr>
    </w:p>
    <w:p w14:paraId="06F1C584" w14:textId="77777777" w:rsidR="000759EB" w:rsidRDefault="000759EB" w:rsidP="00EB5E92">
      <w:pPr>
        <w:ind w:firstLine="567"/>
        <w:jc w:val="both"/>
      </w:pPr>
    </w:p>
    <w:p w14:paraId="3D677781" w14:textId="02134298" w:rsidR="00EB5E92" w:rsidRDefault="00EB5E92" w:rsidP="000759EB">
      <w:pPr>
        <w:ind w:firstLine="567"/>
        <w:jc w:val="both"/>
      </w:pPr>
      <w:r>
        <w:t xml:space="preserve">Sacensības noslēdzās ar vīru startiem, kur Rikam </w:t>
      </w:r>
      <w:proofErr w:type="spellStart"/>
      <w:r>
        <w:t>Kristenam</w:t>
      </w:r>
      <w:proofErr w:type="spellEnd"/>
      <w:r>
        <w:t xml:space="preserve"> Rozītim augstā</w:t>
      </w:r>
      <w:r w:rsidR="00E33FD9">
        <w:t xml:space="preserve"> 4.</w:t>
      </w:r>
      <w:r>
        <w:t xml:space="preserve"> </w:t>
      </w:r>
      <w:r w:rsidR="00E33FD9">
        <w:t>viet</w:t>
      </w:r>
      <w:r>
        <w:t>a</w:t>
      </w:r>
      <w:r w:rsidR="00E33FD9">
        <w:t>,</w:t>
      </w:r>
      <w:r>
        <w:t xml:space="preserve"> deviņas sekundes tūkstošdaļas aiz bronzas godalgas.</w:t>
      </w:r>
      <w:r w:rsidR="00E33FD9">
        <w:t xml:space="preserve"> </w:t>
      </w:r>
      <w:r>
        <w:t>Labāko sešinieku noslēdza Artūrs Dārznieks</w:t>
      </w:r>
      <w:r w:rsidR="00E33FD9">
        <w:t xml:space="preserve">, </w:t>
      </w:r>
      <w:r>
        <w:t>savukārt Ināram Kivleniekam astotā vieta</w:t>
      </w:r>
      <w:r w:rsidR="00E33FD9">
        <w:t>.</w:t>
      </w:r>
    </w:p>
    <w:p w14:paraId="37EE827B" w14:textId="25091F08" w:rsidR="005178F4" w:rsidRDefault="005178F4" w:rsidP="000759EB">
      <w:pPr>
        <w:ind w:firstLine="567"/>
        <w:jc w:val="both"/>
      </w:pPr>
      <w:r>
        <w:t xml:space="preserve">Šis bija sezonas trešais un noslēdzošais BMW Sprinta Pasaules kausa posms, pēc kura uzvaru kopvērtējumā izcīna brāļi Šici. Lai ieņemtu vietu kopvērtējumā, ir jākvalificējas visiem trim posmiem, jo uzvarētāju nosaka summējot trasē pavadīto laiku. 10. vietā kopvērtējumā ierindojās Oskars Gudramovičs/Pēteris Kalniņš, bet dāmu konkurencē sestā vieta </w:t>
      </w:r>
      <w:proofErr w:type="spellStart"/>
      <w:r>
        <w:t>Kendijai</w:t>
      </w:r>
      <w:proofErr w:type="spellEnd"/>
      <w:r>
        <w:t xml:space="preserve"> Aparjodei.</w:t>
      </w:r>
      <w:bookmarkStart w:id="0" w:name="_GoBack"/>
      <w:bookmarkEnd w:id="0"/>
    </w:p>
    <w:p w14:paraId="1FA9E5B8" w14:textId="041DE247" w:rsidR="00EB5E92" w:rsidRDefault="00EB5E92" w:rsidP="00EB5E92">
      <w:pPr>
        <w:ind w:firstLine="567"/>
        <w:jc w:val="both"/>
      </w:pPr>
      <w:proofErr w:type="spellStart"/>
      <w:r>
        <w:t>Viessmann</w:t>
      </w:r>
      <w:proofErr w:type="spellEnd"/>
      <w:r>
        <w:t xml:space="preserve"> Pasaules kausa septītais posms nākamajā nedēļas nogalē norisināsies </w:t>
      </w:r>
      <w:proofErr w:type="spellStart"/>
      <w:r>
        <w:t>Oberhofas</w:t>
      </w:r>
      <w:proofErr w:type="spellEnd"/>
      <w:r>
        <w:t xml:space="preserve"> trasē Vācijā, kas būs pēdējās sacensības pirms februāra vidū gaidāmā Pasaules čempionāta </w:t>
      </w:r>
      <w:proofErr w:type="spellStart"/>
      <w:r>
        <w:t>Sočos</w:t>
      </w:r>
      <w:proofErr w:type="spellEnd"/>
      <w:r>
        <w:t>, Krievijā.</w:t>
      </w:r>
    </w:p>
    <w:p w14:paraId="097E6DC0" w14:textId="52451BD1" w:rsidR="000759EB" w:rsidRDefault="000759EB" w:rsidP="00EB5E92">
      <w:pPr>
        <w:ind w:firstLine="567"/>
        <w:jc w:val="both"/>
      </w:pPr>
    </w:p>
    <w:p w14:paraId="4048FC30" w14:textId="76BB9FA7" w:rsidR="000759EB" w:rsidRDefault="000759EB" w:rsidP="000759EB">
      <w:pPr>
        <w:spacing w:after="0"/>
        <w:jc w:val="both"/>
      </w:pPr>
      <w:r>
        <w:t>Informāciju sagatavoja:</w:t>
      </w:r>
    </w:p>
    <w:p w14:paraId="16E8CF1E" w14:textId="4BE2DE32" w:rsidR="000759EB" w:rsidRDefault="000759EB" w:rsidP="000759EB">
      <w:pPr>
        <w:spacing w:after="0"/>
        <w:jc w:val="both"/>
      </w:pPr>
      <w:r>
        <w:t>Sandra Grosberga</w:t>
      </w:r>
    </w:p>
    <w:p w14:paraId="5972F9E1" w14:textId="1B32AA5C" w:rsidR="000759EB" w:rsidRDefault="000759EB" w:rsidP="000759EB">
      <w:pPr>
        <w:spacing w:after="0"/>
        <w:jc w:val="both"/>
      </w:pPr>
      <w:r>
        <w:t>Latvijas Kamaniņu sporta federācija</w:t>
      </w:r>
    </w:p>
    <w:p w14:paraId="01BE577A" w14:textId="339BE09D" w:rsidR="000759EB" w:rsidRDefault="000759EB" w:rsidP="000759EB">
      <w:pPr>
        <w:spacing w:after="0"/>
        <w:jc w:val="both"/>
      </w:pPr>
      <w:r>
        <w:t>Tel.nr. 27534072</w:t>
      </w:r>
    </w:p>
    <w:p w14:paraId="4F211B48" w14:textId="77777777" w:rsidR="00862940" w:rsidRPr="00862940" w:rsidRDefault="00C539E2" w:rsidP="00C539E2">
      <w:pPr>
        <w:tabs>
          <w:tab w:val="left" w:pos="7080"/>
        </w:tabs>
      </w:pPr>
      <w:r>
        <w:tab/>
      </w:r>
    </w:p>
    <w:p w14:paraId="44208308" w14:textId="77777777" w:rsidR="00862940" w:rsidRPr="00862940" w:rsidRDefault="00862940" w:rsidP="00862940"/>
    <w:p w14:paraId="2E4F96A2" w14:textId="77777777" w:rsidR="00862940" w:rsidRPr="00862940" w:rsidRDefault="00862940" w:rsidP="00862940"/>
    <w:p w14:paraId="3E529EB1" w14:textId="77777777" w:rsidR="00862940" w:rsidRPr="00862940" w:rsidRDefault="00862940" w:rsidP="00862940"/>
    <w:p w14:paraId="029EBDFA" w14:textId="77777777" w:rsidR="00862940" w:rsidRPr="00862940" w:rsidRDefault="00862940" w:rsidP="00862940"/>
    <w:p w14:paraId="1EEAD2D9" w14:textId="77777777" w:rsidR="00862940" w:rsidRPr="00862940" w:rsidRDefault="00862940" w:rsidP="00862940"/>
    <w:p w14:paraId="31A79D10" w14:textId="77777777" w:rsidR="00862940" w:rsidRPr="00862940" w:rsidRDefault="00862940" w:rsidP="00862940"/>
    <w:p w14:paraId="06412B35" w14:textId="77777777" w:rsidR="00862940" w:rsidRPr="00862940" w:rsidRDefault="00862940" w:rsidP="00862940"/>
    <w:p w14:paraId="0D23532B" w14:textId="77777777" w:rsidR="00862940" w:rsidRPr="00862940" w:rsidRDefault="00862940" w:rsidP="00862940"/>
    <w:p w14:paraId="1F3A53F7" w14:textId="77777777" w:rsidR="00862940" w:rsidRPr="00862940" w:rsidRDefault="00862940" w:rsidP="00862940"/>
    <w:p w14:paraId="1BB3FF2D" w14:textId="77777777" w:rsidR="00862940" w:rsidRPr="00862940" w:rsidRDefault="00862940" w:rsidP="00862940"/>
    <w:p w14:paraId="63513005" w14:textId="77777777" w:rsidR="00862940" w:rsidRDefault="00862940" w:rsidP="00862940"/>
    <w:p w14:paraId="3CAC2561" w14:textId="77777777"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4BAC" w14:textId="77777777" w:rsidR="00AC2A39" w:rsidRDefault="00AC2A39" w:rsidP="009779B0">
      <w:pPr>
        <w:spacing w:after="0" w:line="240" w:lineRule="auto"/>
      </w:pPr>
      <w:r>
        <w:separator/>
      </w:r>
    </w:p>
  </w:endnote>
  <w:endnote w:type="continuationSeparator" w:id="0">
    <w:p w14:paraId="7E964C10" w14:textId="77777777" w:rsidR="00AC2A39" w:rsidRDefault="00AC2A39"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3806" w14:textId="5D8CEC99" w:rsidR="009779B0" w:rsidRDefault="00273FD7">
    <w:pPr>
      <w:pStyle w:val="Footer"/>
    </w:pPr>
    <w:r>
      <w:rPr>
        <w:noProof/>
        <w:lang w:eastAsia="lv-LV"/>
      </w:rPr>
      <w:drawing>
        <wp:anchor distT="0" distB="0" distL="114300" distR="114300" simplePos="0" relativeHeight="251665408" behindDoc="1" locked="0" layoutInCell="1" allowOverlap="1" wp14:anchorId="3A8DC659" wp14:editId="7C667890">
          <wp:simplePos x="0" y="0"/>
          <wp:positionH relativeFrom="column">
            <wp:posOffset>4914900</wp:posOffset>
          </wp:positionH>
          <wp:positionV relativeFrom="paragraph">
            <wp:posOffset>-151765</wp:posOffset>
          </wp:positionV>
          <wp:extent cx="781050" cy="615315"/>
          <wp:effectExtent l="0" t="0" r="0" b="0"/>
          <wp:wrapTight wrapText="bothSides">
            <wp:wrapPolygon edited="0">
              <wp:start x="7902" y="0"/>
              <wp:lineTo x="1054" y="4012"/>
              <wp:lineTo x="0" y="5350"/>
              <wp:lineTo x="0" y="14043"/>
              <wp:lineTo x="1054" y="20731"/>
              <wp:lineTo x="21073" y="20731"/>
              <wp:lineTo x="21073" y="6019"/>
              <wp:lineTo x="19493" y="4012"/>
              <wp:lineTo x="11063" y="0"/>
              <wp:lineTo x="79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6153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5F71C4DB" wp14:editId="5B1E6854">
          <wp:simplePos x="0" y="0"/>
          <wp:positionH relativeFrom="column">
            <wp:posOffset>1504950</wp:posOffset>
          </wp:positionH>
          <wp:positionV relativeFrom="paragraph">
            <wp:posOffset>-562610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2">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363DC3C2" wp14:editId="37C67599">
          <wp:simplePos x="0" y="0"/>
          <wp:positionH relativeFrom="column">
            <wp:posOffset>3562350</wp:posOffset>
          </wp:positionH>
          <wp:positionV relativeFrom="paragraph">
            <wp:posOffset>-180975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6BF99F47" wp14:editId="62604B45">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08E6" w14:textId="77777777" w:rsidR="00AC2A39" w:rsidRDefault="00AC2A39" w:rsidP="009779B0">
      <w:pPr>
        <w:spacing w:after="0" w:line="240" w:lineRule="auto"/>
      </w:pPr>
      <w:r>
        <w:separator/>
      </w:r>
    </w:p>
  </w:footnote>
  <w:footnote w:type="continuationSeparator" w:id="0">
    <w:p w14:paraId="52FDD839" w14:textId="77777777" w:rsidR="00AC2A39" w:rsidRDefault="00AC2A39"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539C" w14:textId="7FF7A6C2" w:rsidR="009779B0" w:rsidRDefault="00273FD7">
    <w:pPr>
      <w:pStyle w:val="Header"/>
    </w:pPr>
    <w:r>
      <w:rPr>
        <w:noProof/>
        <w:lang w:eastAsia="lv-LV"/>
      </w:rPr>
      <w:drawing>
        <wp:anchor distT="0" distB="0" distL="114300" distR="114300" simplePos="0" relativeHeight="251649024" behindDoc="1" locked="0" layoutInCell="1" allowOverlap="1" wp14:anchorId="3F7CF4C5" wp14:editId="738DD47E">
          <wp:simplePos x="0" y="0"/>
          <wp:positionH relativeFrom="column">
            <wp:posOffset>1623060</wp:posOffset>
          </wp:positionH>
          <wp:positionV relativeFrom="paragraph">
            <wp:posOffset>-280035</wp:posOffset>
          </wp:positionV>
          <wp:extent cx="1876425" cy="586740"/>
          <wp:effectExtent l="0" t="0" r="9525" b="3810"/>
          <wp:wrapTight wrapText="bothSides">
            <wp:wrapPolygon edited="0">
              <wp:start x="0" y="0"/>
              <wp:lineTo x="0" y="21039"/>
              <wp:lineTo x="21490" y="21039"/>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1">
                    <a:extLst>
                      <a:ext uri="{28A0092B-C50C-407E-A947-70E740481C1C}">
                        <a14:useLocalDpi xmlns:a14="http://schemas.microsoft.com/office/drawing/2010/main" val="0"/>
                      </a:ext>
                    </a:extLst>
                  </a:blip>
                  <a:stretch>
                    <a:fillRect/>
                  </a:stretch>
                </pic:blipFill>
                <pic:spPr>
                  <a:xfrm>
                    <a:off x="0" y="0"/>
                    <a:ext cx="1876425" cy="586740"/>
                  </a:xfrm>
                  <a:prstGeom prst="rect">
                    <a:avLst/>
                  </a:prstGeom>
                </pic:spPr>
              </pic:pic>
            </a:graphicData>
          </a:graphic>
          <wp14:sizeRelH relativeFrom="page">
            <wp14:pctWidth>0</wp14:pctWidth>
          </wp14:sizeRelH>
          <wp14:sizeRelV relativeFrom="page">
            <wp14:pctHeight>0</wp14:pctHeight>
          </wp14:sizeRelV>
        </wp:anchor>
      </w:drawing>
    </w:r>
    <w:r w:rsidR="00C539E2">
      <w:rPr>
        <w:noProof/>
        <w:lang w:eastAsia="lv-LV"/>
      </w:rPr>
      <w:drawing>
        <wp:anchor distT="0" distB="0" distL="114300" distR="114300" simplePos="0" relativeHeight="251666432" behindDoc="1" locked="0" layoutInCell="1" allowOverlap="1" wp14:anchorId="0CA12583" wp14:editId="5AC56985">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2">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sidR="00780C99">
      <w:rPr>
        <w:noProof/>
        <w:lang w:eastAsia="lv-LV"/>
      </w:rPr>
      <w:drawing>
        <wp:anchor distT="0" distB="0" distL="114300" distR="114300" simplePos="0" relativeHeight="251650048" behindDoc="1" locked="0" layoutInCell="1" allowOverlap="1" wp14:anchorId="6B27C3F0" wp14:editId="6F94CD1D">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759EB"/>
    <w:rsid w:val="001260C7"/>
    <w:rsid w:val="00257A75"/>
    <w:rsid w:val="00273FD7"/>
    <w:rsid w:val="002A33A9"/>
    <w:rsid w:val="002E1092"/>
    <w:rsid w:val="00476B58"/>
    <w:rsid w:val="0050100D"/>
    <w:rsid w:val="005163AB"/>
    <w:rsid w:val="005178F4"/>
    <w:rsid w:val="005D4C51"/>
    <w:rsid w:val="0066362E"/>
    <w:rsid w:val="00780C99"/>
    <w:rsid w:val="007A360B"/>
    <w:rsid w:val="00862940"/>
    <w:rsid w:val="008C5BF0"/>
    <w:rsid w:val="008E7818"/>
    <w:rsid w:val="009062DD"/>
    <w:rsid w:val="009779B0"/>
    <w:rsid w:val="00A71ABF"/>
    <w:rsid w:val="00AC2A39"/>
    <w:rsid w:val="00AE0D8E"/>
    <w:rsid w:val="00B074AC"/>
    <w:rsid w:val="00BA6CE1"/>
    <w:rsid w:val="00C32E56"/>
    <w:rsid w:val="00C539E2"/>
    <w:rsid w:val="00DE0354"/>
    <w:rsid w:val="00E07597"/>
    <w:rsid w:val="00E33FD9"/>
    <w:rsid w:val="00EA6B6B"/>
    <w:rsid w:val="00EB5E92"/>
    <w:rsid w:val="00EF69EE"/>
    <w:rsid w:val="00FB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826A"/>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3832">
      <w:bodyDiv w:val="1"/>
      <w:marLeft w:val="0"/>
      <w:marRight w:val="0"/>
      <w:marTop w:val="0"/>
      <w:marBottom w:val="0"/>
      <w:divBdr>
        <w:top w:val="none" w:sz="0" w:space="0" w:color="auto"/>
        <w:left w:val="none" w:sz="0" w:space="0" w:color="auto"/>
        <w:bottom w:val="none" w:sz="0" w:space="0" w:color="auto"/>
        <w:right w:val="none" w:sz="0" w:space="0" w:color="auto"/>
      </w:divBdr>
    </w:div>
    <w:div w:id="5844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2412</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15</cp:revision>
  <dcterms:created xsi:type="dcterms:W3CDTF">2019-01-07T07:04:00Z</dcterms:created>
  <dcterms:modified xsi:type="dcterms:W3CDTF">2020-01-26T14:24:00Z</dcterms:modified>
</cp:coreProperties>
</file>